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D3FA" w14:textId="77777777" w:rsidR="003246B4" w:rsidRDefault="003246B4">
      <w:pPr>
        <w:rPr>
          <w:rFonts w:ascii="Arial Narrow" w:hAnsi="Arial Narrow" w:cs="Arial Narrow"/>
        </w:rPr>
      </w:pPr>
    </w:p>
    <w:p w14:paraId="62AA21FE" w14:textId="71647CD2" w:rsidR="003D1679" w:rsidRDefault="003246B4" w:rsidP="003D1679">
      <w:pPr>
        <w:pStyle w:val="Level1"/>
        <w:numPr>
          <w:ilvl w:val="0"/>
          <w:numId w:val="1"/>
        </w:numPr>
        <w:tabs>
          <w:tab w:val="left" w:pos="-1440"/>
        </w:tabs>
      </w:pPr>
      <w:r w:rsidRPr="002F464D">
        <w:rPr>
          <w:b/>
        </w:rPr>
        <w:t>COURSE TITLE</w:t>
      </w:r>
      <w:r w:rsidR="00314F2D">
        <w:rPr>
          <w:b/>
        </w:rPr>
        <w:t>*</w:t>
      </w:r>
      <w:r w:rsidRPr="002F464D">
        <w:rPr>
          <w:b/>
        </w:rPr>
        <w:t>:</w:t>
      </w:r>
      <w:r w:rsidR="00077C89">
        <w:t xml:space="preserve">     </w:t>
      </w:r>
      <w:r w:rsidR="00911D1E">
        <w:t>World History I</w:t>
      </w:r>
    </w:p>
    <w:p w14:paraId="33E6F700" w14:textId="77777777" w:rsidR="003D1679" w:rsidRDefault="003D1679" w:rsidP="003D1679">
      <w:pPr>
        <w:pStyle w:val="Level1"/>
        <w:tabs>
          <w:tab w:val="left" w:pos="-1440"/>
        </w:tabs>
        <w:ind w:left="0" w:firstLine="0"/>
      </w:pPr>
    </w:p>
    <w:p w14:paraId="5257D227" w14:textId="6DCAAE33" w:rsidR="003D1679" w:rsidRPr="00314F2D" w:rsidRDefault="003246B4" w:rsidP="003D1679">
      <w:pPr>
        <w:pStyle w:val="Level1"/>
        <w:numPr>
          <w:ilvl w:val="0"/>
          <w:numId w:val="1"/>
        </w:numPr>
        <w:tabs>
          <w:tab w:val="left" w:pos="-1440"/>
        </w:tabs>
      </w:pPr>
      <w:r w:rsidRPr="003D1679">
        <w:rPr>
          <w:b/>
          <w:bCs/>
        </w:rPr>
        <w:t xml:space="preserve">CATALOG </w:t>
      </w:r>
      <w:r w:rsidR="00314F2D">
        <w:rPr>
          <w:b/>
          <w:bCs/>
        </w:rPr>
        <w:t xml:space="preserve">- </w:t>
      </w:r>
      <w:r w:rsidRPr="003D1679">
        <w:rPr>
          <w:b/>
          <w:bCs/>
        </w:rPr>
        <w:t>PREFIX</w:t>
      </w:r>
      <w:r w:rsidR="00314F2D">
        <w:rPr>
          <w:b/>
          <w:bCs/>
        </w:rPr>
        <w:t>/</w:t>
      </w:r>
      <w:r w:rsidR="003D1679" w:rsidRPr="003D1679">
        <w:rPr>
          <w:b/>
        </w:rPr>
        <w:t>COURSE NUMBER</w:t>
      </w:r>
      <w:r w:rsidR="00314F2D">
        <w:t>/</w:t>
      </w:r>
      <w:r w:rsidR="003D1679" w:rsidRPr="00314F2D">
        <w:rPr>
          <w:b/>
        </w:rPr>
        <w:t xml:space="preserve">COURSE SECTION: </w:t>
      </w:r>
      <w:r w:rsidR="00314F2D">
        <w:t>HIST 1151</w:t>
      </w:r>
    </w:p>
    <w:p w14:paraId="0E26029B" w14:textId="77777777" w:rsidR="003D1679" w:rsidRDefault="003D1679" w:rsidP="003D1679">
      <w:pPr>
        <w:pStyle w:val="Level1"/>
        <w:tabs>
          <w:tab w:val="left" w:pos="-1440"/>
        </w:tabs>
        <w:ind w:left="0" w:firstLine="0"/>
        <w:rPr>
          <w:b/>
        </w:rPr>
      </w:pPr>
      <w:r w:rsidRPr="003D1679">
        <w:rPr>
          <w:b/>
        </w:rPr>
        <w:tab/>
      </w:r>
    </w:p>
    <w:p w14:paraId="633E9F04" w14:textId="1728953D" w:rsidR="003246B4" w:rsidRPr="003D1679" w:rsidRDefault="003246B4" w:rsidP="003D1679">
      <w:pPr>
        <w:pStyle w:val="Level1"/>
        <w:numPr>
          <w:ilvl w:val="0"/>
          <w:numId w:val="1"/>
        </w:numPr>
        <w:tabs>
          <w:tab w:val="left" w:pos="-1440"/>
        </w:tabs>
        <w:rPr>
          <w:b/>
        </w:rPr>
      </w:pPr>
      <w:r>
        <w:rPr>
          <w:b/>
          <w:bCs/>
        </w:rPr>
        <w:t>PREREQUISITE</w:t>
      </w:r>
      <w:r w:rsidR="00314F2D">
        <w:rPr>
          <w:b/>
          <w:bCs/>
        </w:rPr>
        <w:t>*</w:t>
      </w:r>
      <w:r>
        <w:rPr>
          <w:b/>
          <w:bCs/>
        </w:rPr>
        <w:t>:</w:t>
      </w:r>
      <w:r>
        <w:t xml:space="preserve">   </w:t>
      </w:r>
      <w:r w:rsidR="005E44AA">
        <w:t>None</w:t>
      </w:r>
      <w:r w:rsidR="005E44AA">
        <w:tab/>
      </w:r>
      <w:r w:rsidR="003D1679">
        <w:tab/>
      </w:r>
      <w:r w:rsidR="005E44AA">
        <w:tab/>
      </w:r>
      <w:r w:rsidR="003D1679" w:rsidRPr="003D1679">
        <w:rPr>
          <w:b/>
        </w:rPr>
        <w:t>COREQUISITE</w:t>
      </w:r>
      <w:r w:rsidR="00314F2D">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3C77D275" w:rsidR="003D1679" w:rsidRDefault="003D1679" w:rsidP="003D1679">
      <w:pPr>
        <w:pStyle w:val="Level1"/>
        <w:numPr>
          <w:ilvl w:val="0"/>
          <w:numId w:val="1"/>
        </w:numPr>
        <w:tabs>
          <w:tab w:val="left" w:pos="-1440"/>
        </w:tabs>
        <w:rPr>
          <w:b/>
        </w:rPr>
      </w:pPr>
      <w:r w:rsidRPr="003D1679">
        <w:rPr>
          <w:b/>
        </w:rPr>
        <w:t>COURSE TIME</w:t>
      </w:r>
      <w:r w:rsidR="00852A4F">
        <w:rPr>
          <w:b/>
        </w:rPr>
        <w:t>/LOCATION/MODALITY</w:t>
      </w:r>
      <w:r w:rsidRPr="003D1679">
        <w:rPr>
          <w:b/>
        </w:rPr>
        <w:t xml:space="preserve">: </w:t>
      </w:r>
      <w:r w:rsidR="00852A4F">
        <w:rPr>
          <w:b/>
          <w:i/>
          <w:u w:val="single"/>
        </w:rPr>
        <w:t>(Course Syllabus – Individual Instructor Specific)</w:t>
      </w:r>
    </w:p>
    <w:p w14:paraId="6E45E2CD" w14:textId="77777777" w:rsidR="003D1679" w:rsidRDefault="003D1679" w:rsidP="003D1679">
      <w:pPr>
        <w:pStyle w:val="ListParagraph"/>
        <w:rPr>
          <w:b/>
          <w:bCs/>
        </w:rPr>
      </w:pPr>
    </w:p>
    <w:p w14:paraId="0A1ABAA0" w14:textId="16B0DC7C" w:rsidR="003246B4" w:rsidRPr="003D1679" w:rsidRDefault="003246B4" w:rsidP="003D1679">
      <w:pPr>
        <w:pStyle w:val="Level1"/>
        <w:numPr>
          <w:ilvl w:val="0"/>
          <w:numId w:val="1"/>
        </w:numPr>
        <w:tabs>
          <w:tab w:val="left" w:pos="-1440"/>
        </w:tabs>
        <w:rPr>
          <w:b/>
        </w:rPr>
      </w:pPr>
      <w:r w:rsidRPr="003D1679">
        <w:rPr>
          <w:b/>
          <w:bCs/>
        </w:rPr>
        <w:t>CREDIT HOURS</w:t>
      </w:r>
      <w:r w:rsidR="00852A4F">
        <w:rPr>
          <w:b/>
          <w:bCs/>
        </w:rPr>
        <w:t>*</w:t>
      </w:r>
      <w:r w:rsidRPr="003D1679">
        <w:rPr>
          <w:b/>
          <w:bCs/>
        </w:rPr>
        <w:t>:</w:t>
      </w:r>
      <w:r w:rsidR="00944D0E">
        <w:t xml:space="preserve"> 3</w:t>
      </w:r>
      <w:r>
        <w:tab/>
      </w:r>
      <w:r>
        <w:tab/>
      </w:r>
      <w:r w:rsidRPr="003D1679">
        <w:rPr>
          <w:b/>
          <w:bCs/>
        </w:rPr>
        <w:t>LECTURE HOURS</w:t>
      </w:r>
      <w:r w:rsidR="00852A4F">
        <w:rPr>
          <w:b/>
          <w:bCs/>
        </w:rPr>
        <w:t>*</w:t>
      </w:r>
      <w:r w:rsidRPr="003D1679">
        <w:rPr>
          <w:b/>
          <w:bCs/>
        </w:rPr>
        <w:t>:</w:t>
      </w:r>
      <w:r w:rsidR="00944D0E">
        <w:t xml:space="preserve"> 3</w:t>
      </w:r>
    </w:p>
    <w:p w14:paraId="3E76522F" w14:textId="637123A3" w:rsidR="003246B4" w:rsidRDefault="003246B4">
      <w:pPr>
        <w:tabs>
          <w:tab w:val="left" w:pos="-1440"/>
        </w:tabs>
        <w:ind w:left="4320" w:hanging="3600"/>
        <w:rPr>
          <w:bCs/>
        </w:rPr>
      </w:pPr>
      <w:r>
        <w:rPr>
          <w:b/>
          <w:bCs/>
        </w:rPr>
        <w:t>LABORATORY HOURS</w:t>
      </w:r>
      <w:r w:rsidR="00852A4F">
        <w:rPr>
          <w:b/>
          <w:bCs/>
        </w:rPr>
        <w:t>*</w:t>
      </w:r>
      <w:r>
        <w:rPr>
          <w:b/>
          <w:bCs/>
        </w:rPr>
        <w:t>:</w:t>
      </w:r>
      <w:r w:rsidR="00BE0E92">
        <w:rPr>
          <w:b/>
          <w:bCs/>
        </w:rPr>
        <w:t xml:space="preserve"> </w:t>
      </w:r>
      <w:r w:rsidR="00BE0E92" w:rsidRPr="00BE0E92">
        <w:rPr>
          <w:bCs/>
        </w:rPr>
        <w:t>0</w:t>
      </w:r>
      <w:r>
        <w:rPr>
          <w:b/>
          <w:bCs/>
        </w:rPr>
        <w:tab/>
        <w:t>OBSERVATION HOURS</w:t>
      </w:r>
      <w:r w:rsidR="00852A4F">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4AAF3D64" w:rsidR="003D1679" w:rsidRDefault="003D1679" w:rsidP="003D1679">
      <w:pPr>
        <w:pStyle w:val="ListParagraph"/>
        <w:numPr>
          <w:ilvl w:val="0"/>
          <w:numId w:val="1"/>
        </w:numPr>
        <w:tabs>
          <w:tab w:val="left" w:pos="-1440"/>
        </w:tabs>
        <w:rPr>
          <w:b/>
          <w:bCs/>
        </w:rPr>
      </w:pPr>
      <w:r>
        <w:rPr>
          <w:b/>
          <w:bCs/>
        </w:rPr>
        <w:t>FACULTY CONTACT INFORMATION:</w:t>
      </w:r>
      <w:r w:rsidR="00852A4F">
        <w:rPr>
          <w:b/>
          <w:bCs/>
        </w:rPr>
        <w:t xml:space="preserve"> </w:t>
      </w:r>
      <w:r w:rsidR="00852A4F">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4E85D4EF" w14:textId="786BA720" w:rsidR="003246B4" w:rsidRPr="003D1679" w:rsidRDefault="003246B4" w:rsidP="003D1679">
      <w:pPr>
        <w:pStyle w:val="ListParagraph"/>
        <w:numPr>
          <w:ilvl w:val="0"/>
          <w:numId w:val="1"/>
        </w:numPr>
        <w:tabs>
          <w:tab w:val="left" w:pos="-1440"/>
        </w:tabs>
        <w:rPr>
          <w:b/>
          <w:bCs/>
        </w:rPr>
      </w:pPr>
      <w:r w:rsidRPr="003D1679">
        <w:rPr>
          <w:b/>
          <w:bCs/>
        </w:rPr>
        <w:t>COURSE DESCRIPTION</w:t>
      </w:r>
      <w:r w:rsidR="00852A4F">
        <w:rPr>
          <w:b/>
          <w:bCs/>
        </w:rPr>
        <w:t>*</w:t>
      </w:r>
      <w:r w:rsidRPr="003D1679">
        <w:rPr>
          <w:b/>
          <w:bCs/>
        </w:rPr>
        <w:t>:</w:t>
      </w:r>
    </w:p>
    <w:p w14:paraId="7F46BF5E" w14:textId="404E43C0" w:rsidR="003246B4" w:rsidRDefault="003246B4" w:rsidP="00190A04">
      <w:pPr>
        <w:ind w:left="720"/>
      </w:pPr>
    </w:p>
    <w:p w14:paraId="3F28FF47" w14:textId="2DF9DF65" w:rsidR="00911D1E" w:rsidRPr="00911D1E" w:rsidRDefault="00911D1E" w:rsidP="00645565">
      <w:pPr>
        <w:widowControl/>
        <w:autoSpaceDE/>
        <w:autoSpaceDN/>
        <w:adjustRightInd/>
        <w:spacing w:after="160" w:line="259" w:lineRule="auto"/>
        <w:ind w:left="720"/>
        <w:rPr>
          <w:rFonts w:eastAsia="Aptos"/>
          <w:kern w:val="2"/>
          <w14:ligatures w14:val="standardContextual"/>
        </w:rPr>
      </w:pPr>
      <w:r w:rsidRPr="00911D1E">
        <w:rPr>
          <w:rFonts w:eastAsia="Aptos"/>
          <w:kern w:val="2"/>
          <w14:ligatures w14:val="standardContextual"/>
        </w:rPr>
        <w:t>This course is a survey of World History from the Paleolithic Era to 1500 AD.  This course will examine major developments in the political, social, economic, religious, cultural, intellectual, and technological life of world history from early civilizations to the 16</w:t>
      </w:r>
      <w:r w:rsidRPr="00911D1E">
        <w:rPr>
          <w:rFonts w:eastAsia="Aptos"/>
          <w:kern w:val="2"/>
          <w:vertAlign w:val="superscript"/>
          <w14:ligatures w14:val="standardContextual"/>
        </w:rPr>
        <w:t>th</w:t>
      </w:r>
      <w:r w:rsidRPr="00911D1E">
        <w:rPr>
          <w:rFonts w:eastAsia="Aptos"/>
          <w:kern w:val="2"/>
          <w14:ligatures w14:val="standardContextual"/>
        </w:rPr>
        <w:t xml:space="preserve"> century.  The course will begin with an examination of the early civilizations </w:t>
      </w:r>
      <w:r>
        <w:rPr>
          <w:rFonts w:eastAsia="Aptos"/>
          <w:kern w:val="2"/>
          <w14:ligatures w14:val="standardContextual"/>
        </w:rPr>
        <w:t>(</w:t>
      </w:r>
      <w:r w:rsidRPr="00911D1E">
        <w:rPr>
          <w:rFonts w:eastAsia="Aptos"/>
          <w:kern w:val="2"/>
          <w14:ligatures w14:val="standardContextual"/>
        </w:rPr>
        <w:t>such as Egypt</w:t>
      </w:r>
      <w:r>
        <w:rPr>
          <w:rFonts w:eastAsia="Aptos"/>
          <w:kern w:val="2"/>
          <w14:ligatures w14:val="standardContextual"/>
        </w:rPr>
        <w:t>ian</w:t>
      </w:r>
      <w:r w:rsidRPr="00911D1E">
        <w:rPr>
          <w:rFonts w:eastAsia="Aptos"/>
          <w:kern w:val="2"/>
          <w14:ligatures w14:val="standardContextual"/>
        </w:rPr>
        <w:t>, Indus River Valley, Gre</w:t>
      </w:r>
      <w:r>
        <w:rPr>
          <w:rFonts w:eastAsia="Aptos"/>
          <w:kern w:val="2"/>
          <w14:ligatures w14:val="standardContextual"/>
        </w:rPr>
        <w:t>ek</w:t>
      </w:r>
      <w:r w:rsidRPr="00911D1E">
        <w:rPr>
          <w:rFonts w:eastAsia="Aptos"/>
          <w:kern w:val="2"/>
          <w14:ligatures w14:val="standardContextual"/>
        </w:rPr>
        <w:t>/Roman and Mesoamerica</w:t>
      </w:r>
      <w:r>
        <w:rPr>
          <w:rFonts w:eastAsia="Aptos"/>
          <w:kern w:val="2"/>
          <w14:ligatures w14:val="standardContextual"/>
        </w:rPr>
        <w:t xml:space="preserve">n) and </w:t>
      </w:r>
      <w:r w:rsidRPr="00911D1E">
        <w:rPr>
          <w:rFonts w:eastAsia="Aptos"/>
          <w:kern w:val="2"/>
          <w14:ligatures w14:val="standardContextual"/>
        </w:rPr>
        <w:t>then trace the development of civilizations through 1</w:t>
      </w:r>
      <w:r w:rsidRPr="00911D1E">
        <w:rPr>
          <w:rFonts w:eastAsia="Aptos"/>
          <w:kern w:val="2"/>
          <w:vertAlign w:val="superscript"/>
          <w14:ligatures w14:val="standardContextual"/>
        </w:rPr>
        <w:t>st</w:t>
      </w:r>
      <w:r w:rsidRPr="00911D1E">
        <w:rPr>
          <w:rFonts w:eastAsia="Aptos"/>
          <w:kern w:val="2"/>
          <w14:ligatures w14:val="standardContextual"/>
        </w:rPr>
        <w:t xml:space="preserve"> and 2</w:t>
      </w:r>
      <w:r w:rsidRPr="00911D1E">
        <w:rPr>
          <w:rFonts w:eastAsia="Aptos"/>
          <w:kern w:val="2"/>
          <w:vertAlign w:val="superscript"/>
          <w14:ligatures w14:val="standardContextual"/>
        </w:rPr>
        <w:t>nd</w:t>
      </w:r>
      <w:r w:rsidRPr="00911D1E">
        <w:rPr>
          <w:rFonts w:eastAsia="Aptos"/>
          <w:kern w:val="2"/>
          <w14:ligatures w14:val="standardContextual"/>
        </w:rPr>
        <w:t xml:space="preserve"> millenniums.  The course will also examine world religions and how they have impacted the modern world. </w:t>
      </w:r>
    </w:p>
    <w:p w14:paraId="2573700C" w14:textId="77777777" w:rsidR="00021901" w:rsidRDefault="00021901" w:rsidP="00021901">
      <w:pPr>
        <w:ind w:left="720"/>
      </w:pPr>
    </w:p>
    <w:p w14:paraId="589E3202" w14:textId="2AB7F973" w:rsidR="00021901" w:rsidRDefault="00174455" w:rsidP="00021901">
      <w:pPr>
        <w:pStyle w:val="ListParagraph"/>
        <w:numPr>
          <w:ilvl w:val="0"/>
          <w:numId w:val="1"/>
        </w:numPr>
      </w:pPr>
      <w:r>
        <w:rPr>
          <w:b/>
          <w:bCs/>
        </w:rPr>
        <w:t>LEARNING OUTCOMES</w:t>
      </w:r>
      <w:r w:rsidR="00852A4F">
        <w:rPr>
          <w:b/>
          <w:bCs/>
        </w:rPr>
        <w:t>*</w:t>
      </w:r>
      <w:r w:rsidR="00021901" w:rsidRPr="00021901">
        <w:rPr>
          <w:b/>
          <w:bCs/>
        </w:rPr>
        <w:t>:</w:t>
      </w:r>
    </w:p>
    <w:p w14:paraId="47F152AA" w14:textId="1AC54BD3" w:rsidR="00021901" w:rsidRPr="005E44AA" w:rsidRDefault="00021901" w:rsidP="00021901">
      <w:pPr>
        <w:rPr>
          <w:i/>
        </w:rPr>
      </w:pPr>
      <w:r>
        <w:tab/>
      </w:r>
    </w:p>
    <w:p w14:paraId="40164D45" w14:textId="03046337" w:rsidR="005E44AA" w:rsidRPr="005E44AA" w:rsidRDefault="005E44AA" w:rsidP="005E44AA">
      <w:pPr>
        <w:widowControl/>
        <w:numPr>
          <w:ilvl w:val="0"/>
          <w:numId w:val="8"/>
        </w:numPr>
        <w:autoSpaceDE/>
        <w:autoSpaceDN/>
        <w:adjustRightInd/>
        <w:spacing w:before="100" w:beforeAutospacing="1" w:after="100" w:afterAutospacing="1"/>
        <w:rPr>
          <w:color w:val="000000"/>
        </w:rPr>
      </w:pPr>
      <w:r w:rsidRPr="005E44AA">
        <w:rPr>
          <w:color w:val="000000"/>
        </w:rPr>
        <w:t>Apply critical thinking as to analyze primary and secondary sources (i.e. historical analysis of text).</w:t>
      </w:r>
    </w:p>
    <w:p w14:paraId="329F2A22" w14:textId="77777777" w:rsidR="005E44AA" w:rsidRPr="005E44AA" w:rsidRDefault="005E44AA" w:rsidP="005E44AA">
      <w:pPr>
        <w:widowControl/>
        <w:numPr>
          <w:ilvl w:val="0"/>
          <w:numId w:val="8"/>
        </w:numPr>
        <w:autoSpaceDE/>
        <w:autoSpaceDN/>
        <w:adjustRightInd/>
        <w:spacing w:before="100" w:beforeAutospacing="1" w:after="100" w:afterAutospacing="1"/>
        <w:rPr>
          <w:color w:val="000000"/>
        </w:rPr>
      </w:pPr>
      <w:r w:rsidRPr="005E44AA">
        <w:rPr>
          <w:color w:val="000000"/>
        </w:rPr>
        <w:t>Explain the cause, effect and relevance of specific historical events and/or periods within the broader historical context.</w:t>
      </w:r>
    </w:p>
    <w:p w14:paraId="1F201A91" w14:textId="77777777" w:rsidR="005E44AA" w:rsidRPr="005E44AA" w:rsidRDefault="005E44AA" w:rsidP="005E44AA">
      <w:pPr>
        <w:widowControl/>
        <w:numPr>
          <w:ilvl w:val="0"/>
          <w:numId w:val="8"/>
        </w:numPr>
        <w:autoSpaceDE/>
        <w:autoSpaceDN/>
        <w:adjustRightInd/>
        <w:spacing w:before="100" w:beforeAutospacing="1" w:after="100" w:afterAutospacing="1"/>
        <w:rPr>
          <w:color w:val="000000"/>
        </w:rPr>
      </w:pPr>
      <w:r w:rsidRPr="005E44AA">
        <w:rPr>
          <w:color w:val="000000"/>
        </w:rPr>
        <w:t>Understands and articulate diverse historical interpretations.</w:t>
      </w:r>
    </w:p>
    <w:p w14:paraId="2DA7F9B4" w14:textId="77777777" w:rsidR="005E44AA" w:rsidRPr="005E44AA" w:rsidRDefault="005E44AA" w:rsidP="005E44AA">
      <w:pPr>
        <w:widowControl/>
        <w:numPr>
          <w:ilvl w:val="0"/>
          <w:numId w:val="8"/>
        </w:numPr>
        <w:autoSpaceDE/>
        <w:autoSpaceDN/>
        <w:adjustRightInd/>
        <w:spacing w:before="100" w:beforeAutospacing="1" w:after="100" w:afterAutospacing="1"/>
        <w:rPr>
          <w:color w:val="000000"/>
        </w:rPr>
      </w:pPr>
      <w:r w:rsidRPr="005E44AA">
        <w:rPr>
          <w:color w:val="000000"/>
        </w:rPr>
        <w:t>Clearly demonstrate the ability to understand and apply basic historical concepts, methodologies, and approaches.</w:t>
      </w:r>
    </w:p>
    <w:p w14:paraId="20233DBE" w14:textId="77777777" w:rsidR="005E44AA" w:rsidRPr="005E44AA" w:rsidRDefault="005E44AA" w:rsidP="005E44AA">
      <w:pPr>
        <w:widowControl/>
        <w:numPr>
          <w:ilvl w:val="0"/>
          <w:numId w:val="8"/>
        </w:numPr>
        <w:autoSpaceDE/>
        <w:autoSpaceDN/>
        <w:adjustRightInd/>
        <w:spacing w:before="100" w:beforeAutospacing="1" w:after="100" w:afterAutospacing="1"/>
        <w:rPr>
          <w:color w:val="000000"/>
        </w:rPr>
      </w:pPr>
      <w:r w:rsidRPr="005E44AA">
        <w:rPr>
          <w:color w:val="000000"/>
        </w:rPr>
        <w:t>Articulate historical arguments in a variety of forms of communication.</w:t>
      </w:r>
    </w:p>
    <w:p w14:paraId="045AE9F5" w14:textId="6A9B433B" w:rsidR="003D1679" w:rsidRDefault="003D1679" w:rsidP="000A07A6"/>
    <w:p w14:paraId="2ECE20DD" w14:textId="2EE2BEAD" w:rsidR="003246B4" w:rsidRPr="002836BD" w:rsidRDefault="003246B4" w:rsidP="00021901">
      <w:pPr>
        <w:pStyle w:val="ListParagraph"/>
        <w:numPr>
          <w:ilvl w:val="0"/>
          <w:numId w:val="1"/>
        </w:numPr>
      </w:pPr>
      <w:r w:rsidRPr="00021901">
        <w:rPr>
          <w:b/>
          <w:bCs/>
        </w:rPr>
        <w:t>ADOPTED TEXT(S)</w:t>
      </w:r>
      <w:r w:rsidR="00852A4F">
        <w:rPr>
          <w:b/>
          <w:bCs/>
        </w:rPr>
        <w:t>*</w:t>
      </w:r>
      <w:r w:rsidRPr="00021901">
        <w:rPr>
          <w:b/>
          <w:bCs/>
        </w:rPr>
        <w:t>:</w:t>
      </w:r>
    </w:p>
    <w:p w14:paraId="313C5ACD" w14:textId="51FF4B8A" w:rsidR="00047E80" w:rsidRDefault="00E02616" w:rsidP="00E02616">
      <w:pPr>
        <w:ind w:left="720"/>
        <w:rPr>
          <w:i/>
        </w:rPr>
      </w:pPr>
      <w:r>
        <w:rPr>
          <w:i/>
        </w:rPr>
        <w:t>World History, Volume 1: to 1500</w:t>
      </w:r>
    </w:p>
    <w:p w14:paraId="4A01C420" w14:textId="1EC107D9" w:rsidR="00E02616" w:rsidRDefault="00E02616" w:rsidP="00E02616">
      <w:pPr>
        <w:ind w:left="720"/>
        <w:rPr>
          <w:iCs/>
        </w:rPr>
      </w:pPr>
      <w:proofErr w:type="spellStart"/>
      <w:r>
        <w:rPr>
          <w:iCs/>
        </w:rPr>
        <w:t>Kordas</w:t>
      </w:r>
      <w:proofErr w:type="spellEnd"/>
      <w:r>
        <w:rPr>
          <w:iCs/>
        </w:rPr>
        <w:t xml:space="preserve">, Ann., Lynch, Ryan., Nelson, Brooke., Tatlock, Julie. </w:t>
      </w:r>
    </w:p>
    <w:p w14:paraId="6E56C0C2" w14:textId="75E8FD70" w:rsidR="00E02616" w:rsidRDefault="00E02616" w:rsidP="00E02616">
      <w:pPr>
        <w:ind w:left="720"/>
        <w:rPr>
          <w:iCs/>
        </w:rPr>
      </w:pPr>
      <w:r>
        <w:rPr>
          <w:iCs/>
        </w:rPr>
        <w:t>OpenStax. 2023.</w:t>
      </w:r>
    </w:p>
    <w:p w14:paraId="064F9B57" w14:textId="78A1B6B5" w:rsidR="00E02616" w:rsidRDefault="00E02616" w:rsidP="00E02616">
      <w:pPr>
        <w:ind w:left="720"/>
        <w:rPr>
          <w:iCs/>
        </w:rPr>
      </w:pPr>
      <w:r>
        <w:rPr>
          <w:iCs/>
        </w:rPr>
        <w:t xml:space="preserve">ISBN: </w:t>
      </w:r>
      <w:r w:rsidRPr="00E02616">
        <w:rPr>
          <w:iCs/>
        </w:rPr>
        <w:t>9781951693671</w:t>
      </w:r>
    </w:p>
    <w:p w14:paraId="3FAFC02B" w14:textId="77777777" w:rsidR="00E02616" w:rsidRPr="0010415B" w:rsidRDefault="00E02616" w:rsidP="00E02616">
      <w:pPr>
        <w:ind w:left="720"/>
        <w:rPr>
          <w:iCs/>
        </w:rPr>
      </w:pPr>
    </w:p>
    <w:p w14:paraId="73744A01" w14:textId="128E08B1" w:rsidR="00431A7E" w:rsidRPr="001604EF" w:rsidRDefault="00021901" w:rsidP="00021901">
      <w:pPr>
        <w:pStyle w:val="ListParagraph"/>
        <w:numPr>
          <w:ilvl w:val="0"/>
          <w:numId w:val="1"/>
        </w:numPr>
      </w:pPr>
      <w:r>
        <w:rPr>
          <w:b/>
        </w:rPr>
        <w:t>OTHER REQUIRED MATERIALS</w:t>
      </w:r>
      <w:r w:rsidR="00055DDB">
        <w:rPr>
          <w:b/>
        </w:rPr>
        <w:t xml:space="preserve"> (</w:t>
      </w:r>
      <w:r w:rsidR="00852A4F">
        <w:rPr>
          <w:b/>
        </w:rPr>
        <w:t>SEE APPENDIX C FOR TECHNOLOGY REQUEST FOR</w:t>
      </w:r>
      <w:r w:rsidR="00055DDB">
        <w:rPr>
          <w:b/>
        </w:rPr>
        <w:t>M</w:t>
      </w:r>
      <w:r w:rsidR="00852A4F">
        <w:rPr>
          <w:b/>
        </w:rPr>
        <w:t>.)**</w:t>
      </w:r>
    </w:p>
    <w:p w14:paraId="4F47F8E8" w14:textId="77777777" w:rsidR="001604EF" w:rsidRPr="00021901" w:rsidRDefault="001604EF" w:rsidP="001604EF">
      <w:pPr>
        <w:pStyle w:val="ListParagraph"/>
        <w:ind w:left="0"/>
      </w:pPr>
    </w:p>
    <w:p w14:paraId="1724AF88" w14:textId="31563329" w:rsidR="00FD3F15" w:rsidRDefault="003246B4" w:rsidP="00021901">
      <w:pPr>
        <w:pStyle w:val="ListParagraph"/>
        <w:numPr>
          <w:ilvl w:val="0"/>
          <w:numId w:val="1"/>
        </w:numPr>
      </w:pPr>
      <w:r w:rsidRPr="00021901">
        <w:rPr>
          <w:b/>
          <w:bCs/>
        </w:rPr>
        <w:t>GRADING</w:t>
      </w:r>
      <w:r w:rsidR="00021901">
        <w:rPr>
          <w:b/>
          <w:bCs/>
        </w:rPr>
        <w:t xml:space="preserve"> SCALE</w:t>
      </w:r>
      <w:r w:rsidR="00852A4F">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63CD5219" w:rsidR="00FD3F15" w:rsidRPr="00021901" w:rsidRDefault="00021901" w:rsidP="00021901">
      <w:pPr>
        <w:pStyle w:val="ListParagraph"/>
        <w:numPr>
          <w:ilvl w:val="0"/>
          <w:numId w:val="1"/>
        </w:numPr>
        <w:rPr>
          <w:b/>
        </w:rPr>
      </w:pPr>
      <w:r w:rsidRPr="00021901">
        <w:rPr>
          <w:b/>
        </w:rPr>
        <w:t>GRADING PROCEDURES OR ASSESSMENTS:</w:t>
      </w:r>
      <w:r w:rsidR="00852A4F">
        <w:rPr>
          <w:b/>
        </w:rPr>
        <w:t xml:space="preserve"> </w:t>
      </w:r>
      <w:r w:rsidR="00852A4F">
        <w:rPr>
          <w:b/>
          <w:i/>
          <w:u w:val="single"/>
        </w:rPr>
        <w:t>(Course Syllabus – Individual Instructor Specific)</w:t>
      </w:r>
    </w:p>
    <w:p w14:paraId="0B192427" w14:textId="77777777" w:rsidR="00FD3F15" w:rsidRDefault="00FD3F15"/>
    <w:p w14:paraId="518BDD40" w14:textId="77777777" w:rsidR="00021901" w:rsidRPr="00021901" w:rsidRDefault="00021901" w:rsidP="00EE32ED">
      <w:pPr>
        <w:ind w:left="720"/>
        <w:rPr>
          <w:b/>
        </w:rPr>
      </w:pPr>
    </w:p>
    <w:p w14:paraId="7DB3D476" w14:textId="64C9DF01" w:rsidR="00021901" w:rsidRPr="00021901" w:rsidRDefault="00021901" w:rsidP="00021901">
      <w:pPr>
        <w:pStyle w:val="ListParagraph"/>
        <w:numPr>
          <w:ilvl w:val="0"/>
          <w:numId w:val="1"/>
        </w:numPr>
        <w:rPr>
          <w:b/>
        </w:rPr>
      </w:pPr>
      <w:r w:rsidRPr="00021901">
        <w:rPr>
          <w:b/>
        </w:rPr>
        <w:t>COU</w:t>
      </w:r>
      <w:r w:rsidR="00174455">
        <w:rPr>
          <w:b/>
        </w:rPr>
        <w:t>RSE METHODOLOGY</w:t>
      </w:r>
      <w:r w:rsidRPr="00021901">
        <w:rPr>
          <w:b/>
        </w:rPr>
        <w:t xml:space="preserve">: </w:t>
      </w:r>
      <w:r w:rsidR="00174455" w:rsidRPr="007A49D9">
        <w:rPr>
          <w:b/>
          <w:i/>
          <w:u w:val="single"/>
        </w:rPr>
        <w:t>(Course Syllabus</w:t>
      </w:r>
      <w:r w:rsidR="00174455">
        <w:rPr>
          <w:b/>
          <w:i/>
          <w:u w:val="single"/>
        </w:rPr>
        <w:t xml:space="preserve"> – Individual Instructor Specific</w:t>
      </w:r>
      <w:r w:rsidR="00174455" w:rsidRPr="007A49D9">
        <w:rPr>
          <w:b/>
          <w:i/>
          <w:u w:val="single"/>
        </w:rPr>
        <w:t>)</w:t>
      </w:r>
    </w:p>
    <w:p w14:paraId="5E83CD01" w14:textId="77777777" w:rsidR="00645565" w:rsidRPr="00EE32ED" w:rsidRDefault="00645565" w:rsidP="00EE32ED">
      <w:pPr>
        <w:ind w:left="720"/>
      </w:pPr>
    </w:p>
    <w:p w14:paraId="0D8529AA" w14:textId="044EA918" w:rsidR="00021901" w:rsidRDefault="003246B4" w:rsidP="00021901">
      <w:pPr>
        <w:pStyle w:val="ListParagraph"/>
        <w:numPr>
          <w:ilvl w:val="0"/>
          <w:numId w:val="1"/>
        </w:numPr>
      </w:pPr>
      <w:r w:rsidRPr="00021901">
        <w:rPr>
          <w:b/>
          <w:bCs/>
        </w:rPr>
        <w:t>COURSE OUTLINE:</w:t>
      </w:r>
      <w:r w:rsidRPr="0045540E">
        <w:t xml:space="preserve"> </w:t>
      </w:r>
      <w:r w:rsidR="00852A4F">
        <w:rPr>
          <w:b/>
          <w:i/>
          <w:u w:val="single"/>
        </w:rPr>
        <w:t>(Course Syllabus – Individual Instructor Specific)</w:t>
      </w:r>
    </w:p>
    <w:p w14:paraId="489C19CD" w14:textId="77777777" w:rsidR="00021901" w:rsidRDefault="00021901" w:rsidP="00021901">
      <w:pPr>
        <w:pStyle w:val="ListParagraph"/>
      </w:pPr>
    </w:p>
    <w:p w14:paraId="2796BA10" w14:textId="77777777" w:rsidR="003246B4" w:rsidRDefault="00021901" w:rsidP="00021901">
      <w:pPr>
        <w:pStyle w:val="ListParagraph"/>
      </w:pPr>
      <w:r>
        <w:t>(EXAMPLE)</w:t>
      </w:r>
      <w:r w:rsidR="003246B4" w:rsidRPr="0045540E">
        <w:t xml:space="preserve">   </w:t>
      </w:r>
    </w:p>
    <w:p w14:paraId="55A845DB" w14:textId="77777777" w:rsidR="00B73D75" w:rsidRDefault="00B73D75" w:rsidP="00021901">
      <w:pPr>
        <w:pStyle w:val="ListParagraph"/>
      </w:pP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r w:rsidRPr="000136AC">
              <w:t>1</w:t>
            </w:r>
          </w:p>
        </w:tc>
        <w:tc>
          <w:tcPr>
            <w:tcW w:w="5695" w:type="dxa"/>
            <w:noWrap/>
            <w:hideMark/>
          </w:tcPr>
          <w:p w14:paraId="69D6F527" w14:textId="74A3CFB6" w:rsidR="00B73D75" w:rsidRPr="000136AC" w:rsidRDefault="00B73D75" w:rsidP="007E72D7">
            <w:r w:rsidRPr="000136AC">
              <w:t xml:space="preserve">Chapter 1: </w:t>
            </w:r>
            <w:r w:rsidR="005564A5">
              <w:t>Understanding the Past</w:t>
            </w:r>
          </w:p>
        </w:tc>
        <w:tc>
          <w:tcPr>
            <w:tcW w:w="2430" w:type="dxa"/>
            <w:noWrap/>
            <w:hideMark/>
          </w:tcPr>
          <w:p w14:paraId="7687C30A" w14:textId="258308B0" w:rsidR="00B73D75" w:rsidRPr="000136AC" w:rsidRDefault="00AF483E" w:rsidP="007E72D7">
            <w:r>
              <w:t>LO1, LO2, LO3, LO4, LO5</w:t>
            </w:r>
          </w:p>
        </w:tc>
      </w:tr>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0F1E5609" w14:textId="2CD67337" w:rsidR="00B73D75" w:rsidRPr="000136AC" w:rsidRDefault="00B73D75" w:rsidP="007E72D7">
            <w:r w:rsidRPr="000136AC">
              <w:t xml:space="preserve">Chapter 2: </w:t>
            </w:r>
            <w:r w:rsidR="005564A5">
              <w:t>Early Humans</w:t>
            </w:r>
          </w:p>
        </w:tc>
        <w:tc>
          <w:tcPr>
            <w:tcW w:w="2430" w:type="dxa"/>
            <w:noWrap/>
            <w:hideMark/>
          </w:tcPr>
          <w:p w14:paraId="19D74A4C" w14:textId="21BE80F9" w:rsidR="00B73D75" w:rsidRPr="000136AC" w:rsidRDefault="00AF483E" w:rsidP="007E72D7">
            <w:r w:rsidRPr="00AF483E">
              <w:t>LO1, LO2, LO3, LO4, LO5</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457F3441" w:rsidR="00B73D75" w:rsidRPr="000136AC" w:rsidRDefault="00B73D75" w:rsidP="007E72D7">
            <w:r w:rsidRPr="000136AC">
              <w:t xml:space="preserve">Chapter 3: </w:t>
            </w:r>
            <w:r w:rsidR="005564A5">
              <w:t>Early Civilizations and Urban Societies</w:t>
            </w:r>
          </w:p>
        </w:tc>
        <w:tc>
          <w:tcPr>
            <w:tcW w:w="2430" w:type="dxa"/>
            <w:noWrap/>
            <w:hideMark/>
          </w:tcPr>
          <w:p w14:paraId="4FC9015D" w14:textId="5C75220B" w:rsidR="00B73D75" w:rsidRPr="000136AC" w:rsidRDefault="00AF483E" w:rsidP="007E72D7">
            <w:r w:rsidRPr="00AF483E">
              <w:t>LO1, LO2, LO3, LO4, LO5</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2FC585E8" w14:textId="09165A73" w:rsidR="00B73D75" w:rsidRPr="000136AC" w:rsidRDefault="00B73D75" w:rsidP="007E72D7">
            <w:r w:rsidRPr="000136AC">
              <w:t xml:space="preserve">Chapter 4: </w:t>
            </w:r>
            <w:r w:rsidR="005564A5">
              <w:t>The Near East</w:t>
            </w:r>
          </w:p>
        </w:tc>
        <w:tc>
          <w:tcPr>
            <w:tcW w:w="2430" w:type="dxa"/>
            <w:noWrap/>
            <w:hideMark/>
          </w:tcPr>
          <w:p w14:paraId="1A88E76C" w14:textId="07B0F009" w:rsidR="00B73D75" w:rsidRPr="000136AC" w:rsidRDefault="00AF483E" w:rsidP="007E72D7">
            <w:r w:rsidRPr="00AF483E">
              <w:t>LO1, LO2, LO3, LO4, LO5</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7C7B2FDF" w14:textId="4E76D001" w:rsidR="00B73D75" w:rsidRPr="000136AC" w:rsidRDefault="00B73D75" w:rsidP="00B73D75">
            <w:r w:rsidRPr="000136AC">
              <w:t>Chapter 5:</w:t>
            </w:r>
            <w:r w:rsidR="005564A5">
              <w:t xml:space="preserve"> Asia in Ancient Times</w:t>
            </w:r>
          </w:p>
        </w:tc>
        <w:tc>
          <w:tcPr>
            <w:tcW w:w="2430" w:type="dxa"/>
            <w:noWrap/>
            <w:hideMark/>
          </w:tcPr>
          <w:p w14:paraId="1CE8820A" w14:textId="6018A3A3" w:rsidR="00B73D75" w:rsidRPr="000136AC" w:rsidRDefault="00AF483E" w:rsidP="007E72D7">
            <w:r w:rsidRPr="00AF483E">
              <w:t>LO1, LO2, LO3, LO4, LO5</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9930B56" w14:textId="6ED4053C" w:rsidR="00B73D75" w:rsidRPr="000136AC" w:rsidRDefault="00B73D75" w:rsidP="00B73D75">
            <w:r w:rsidRPr="000136AC">
              <w:t xml:space="preserve">Chapter 6: </w:t>
            </w:r>
            <w:r w:rsidR="003E7EFD" w:rsidRPr="003E7EFD">
              <w:t>Th</w:t>
            </w:r>
            <w:r w:rsidR="005564A5">
              <w:t xml:space="preserve">e Mediterranean Peoples </w:t>
            </w:r>
          </w:p>
        </w:tc>
        <w:tc>
          <w:tcPr>
            <w:tcW w:w="2430" w:type="dxa"/>
            <w:noWrap/>
            <w:hideMark/>
          </w:tcPr>
          <w:p w14:paraId="1926E0E0" w14:textId="060EE102" w:rsidR="00B73D75" w:rsidRPr="000136AC" w:rsidRDefault="00AF483E" w:rsidP="007E72D7">
            <w:r w:rsidRPr="00AF483E">
              <w:t>LO1, LO2, LO3, LO4, LO5</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lastRenderedPageBreak/>
              <w:t>7</w:t>
            </w:r>
          </w:p>
        </w:tc>
        <w:tc>
          <w:tcPr>
            <w:tcW w:w="5695" w:type="dxa"/>
            <w:noWrap/>
            <w:hideMark/>
          </w:tcPr>
          <w:p w14:paraId="4818F75A" w14:textId="57E18A38" w:rsidR="00B73D75" w:rsidRPr="000136AC" w:rsidRDefault="00B73D75" w:rsidP="00B73D75">
            <w:r w:rsidRPr="000136AC">
              <w:t xml:space="preserve">Chapter 7: </w:t>
            </w:r>
            <w:r w:rsidR="005564A5">
              <w:t>Experiencing the Roman Empire</w:t>
            </w:r>
          </w:p>
        </w:tc>
        <w:tc>
          <w:tcPr>
            <w:tcW w:w="2430" w:type="dxa"/>
            <w:noWrap/>
            <w:hideMark/>
          </w:tcPr>
          <w:p w14:paraId="00D60181" w14:textId="11D959CC" w:rsidR="00B73D75" w:rsidRPr="000136AC" w:rsidRDefault="00AF483E" w:rsidP="007E72D7">
            <w:r w:rsidRPr="00AF483E">
              <w:t>LO1, LO2, LO3, LO4, LO5</w:t>
            </w:r>
          </w:p>
        </w:tc>
      </w:tr>
      <w:tr w:rsidR="00B73D75" w:rsidRPr="000136AC" w14:paraId="21E2AF30" w14:textId="77777777" w:rsidTr="007E72D7">
        <w:trPr>
          <w:trHeight w:val="300"/>
        </w:trPr>
        <w:tc>
          <w:tcPr>
            <w:tcW w:w="960" w:type="dxa"/>
            <w:noWrap/>
            <w:hideMark/>
          </w:tcPr>
          <w:p w14:paraId="1C34F1D8" w14:textId="77777777" w:rsidR="00B73D75" w:rsidRPr="000136AC" w:rsidRDefault="00B73D75" w:rsidP="007E72D7">
            <w:r w:rsidRPr="000136AC">
              <w:t>8</w:t>
            </w:r>
          </w:p>
        </w:tc>
        <w:tc>
          <w:tcPr>
            <w:tcW w:w="5695" w:type="dxa"/>
            <w:noWrap/>
            <w:hideMark/>
          </w:tcPr>
          <w:p w14:paraId="350BF1BB" w14:textId="01841CAB" w:rsidR="00B73D75" w:rsidRPr="000136AC" w:rsidRDefault="00B73D75" w:rsidP="00B73D75">
            <w:r w:rsidRPr="000136AC">
              <w:t xml:space="preserve">Chapter 8: </w:t>
            </w:r>
            <w:r w:rsidR="005564A5">
              <w:t>The Americas in Ancient Times</w:t>
            </w:r>
          </w:p>
        </w:tc>
        <w:tc>
          <w:tcPr>
            <w:tcW w:w="2430" w:type="dxa"/>
            <w:noWrap/>
            <w:hideMark/>
          </w:tcPr>
          <w:p w14:paraId="4E11F4A1" w14:textId="1BF6003D" w:rsidR="00B73D75" w:rsidRPr="000136AC" w:rsidRDefault="00AF483E" w:rsidP="007E72D7">
            <w:r w:rsidRPr="00AF483E">
              <w:t>LO1, LO2, LO3, LO4, LO5</w:t>
            </w:r>
          </w:p>
        </w:tc>
      </w:tr>
      <w:tr w:rsidR="00B73D75" w:rsidRPr="000136AC" w14:paraId="1FE8A761" w14:textId="77777777" w:rsidTr="007E72D7">
        <w:trPr>
          <w:trHeight w:val="300"/>
        </w:trPr>
        <w:tc>
          <w:tcPr>
            <w:tcW w:w="960" w:type="dxa"/>
            <w:noWrap/>
            <w:hideMark/>
          </w:tcPr>
          <w:p w14:paraId="10679118" w14:textId="77777777" w:rsidR="00B73D75" w:rsidRPr="000136AC" w:rsidRDefault="00B73D75" w:rsidP="007E72D7">
            <w:r w:rsidRPr="000136AC">
              <w:t>9</w:t>
            </w:r>
          </w:p>
        </w:tc>
        <w:tc>
          <w:tcPr>
            <w:tcW w:w="5695" w:type="dxa"/>
            <w:noWrap/>
            <w:hideMark/>
          </w:tcPr>
          <w:p w14:paraId="7035F239" w14:textId="2D6A1B78" w:rsidR="00B73D75" w:rsidRPr="000136AC" w:rsidRDefault="00B73D75" w:rsidP="00B73D75">
            <w:r w:rsidRPr="000136AC">
              <w:t xml:space="preserve">Chapter 9: </w:t>
            </w:r>
            <w:r w:rsidR="00A15950">
              <w:t>Africa in Ancient Times</w:t>
            </w:r>
          </w:p>
        </w:tc>
        <w:tc>
          <w:tcPr>
            <w:tcW w:w="2430" w:type="dxa"/>
            <w:noWrap/>
            <w:hideMark/>
          </w:tcPr>
          <w:p w14:paraId="609A70DD" w14:textId="336FE8BC" w:rsidR="00B73D75" w:rsidRPr="000136AC" w:rsidRDefault="00AF483E" w:rsidP="007E72D7">
            <w:r w:rsidRPr="00AF483E">
              <w:t>LO1, LO2, LO3, LO4, LO5</w:t>
            </w:r>
          </w:p>
        </w:tc>
      </w:tr>
      <w:tr w:rsidR="00B73D75" w:rsidRPr="000136AC" w14:paraId="1AA20723" w14:textId="77777777" w:rsidTr="007E72D7">
        <w:trPr>
          <w:trHeight w:val="300"/>
        </w:trPr>
        <w:tc>
          <w:tcPr>
            <w:tcW w:w="960" w:type="dxa"/>
            <w:noWrap/>
            <w:hideMark/>
          </w:tcPr>
          <w:p w14:paraId="3B69E697" w14:textId="77777777" w:rsidR="00B73D75" w:rsidRPr="000136AC" w:rsidRDefault="00B73D75" w:rsidP="007E72D7">
            <w:r w:rsidRPr="000136AC">
              <w:t>10</w:t>
            </w:r>
          </w:p>
        </w:tc>
        <w:tc>
          <w:tcPr>
            <w:tcW w:w="5695" w:type="dxa"/>
            <w:noWrap/>
            <w:hideMark/>
          </w:tcPr>
          <w:p w14:paraId="68C00B17" w14:textId="434DEB3A" w:rsidR="00B73D75" w:rsidRPr="000136AC" w:rsidRDefault="00B73D75" w:rsidP="00B73D75">
            <w:r w:rsidRPr="000136AC">
              <w:t xml:space="preserve">Chapter 10: </w:t>
            </w:r>
            <w:r w:rsidR="00A15950">
              <w:t>Empires of Faith</w:t>
            </w:r>
          </w:p>
        </w:tc>
        <w:tc>
          <w:tcPr>
            <w:tcW w:w="2430" w:type="dxa"/>
            <w:noWrap/>
            <w:hideMark/>
          </w:tcPr>
          <w:p w14:paraId="2A766233" w14:textId="0DED281D" w:rsidR="00B73D75" w:rsidRPr="000136AC" w:rsidRDefault="00AF483E" w:rsidP="007E72D7">
            <w:r w:rsidRPr="00AF483E">
              <w:t>LO1, LO2, LO3, LO4, LO5</w:t>
            </w:r>
          </w:p>
        </w:tc>
      </w:tr>
      <w:tr w:rsidR="00B73D75" w:rsidRPr="000136AC" w14:paraId="2CB68693" w14:textId="77777777" w:rsidTr="007E72D7">
        <w:trPr>
          <w:trHeight w:val="300"/>
        </w:trPr>
        <w:tc>
          <w:tcPr>
            <w:tcW w:w="960" w:type="dxa"/>
            <w:noWrap/>
            <w:hideMark/>
          </w:tcPr>
          <w:p w14:paraId="54F87D90" w14:textId="77777777" w:rsidR="00B73D75" w:rsidRPr="000136AC" w:rsidRDefault="00B73D75" w:rsidP="007E72D7">
            <w:r w:rsidRPr="000136AC">
              <w:t>11</w:t>
            </w:r>
          </w:p>
        </w:tc>
        <w:tc>
          <w:tcPr>
            <w:tcW w:w="5695" w:type="dxa"/>
            <w:noWrap/>
            <w:hideMark/>
          </w:tcPr>
          <w:p w14:paraId="5BF5F1D3" w14:textId="6683B853" w:rsidR="00B73D75" w:rsidRPr="000136AC" w:rsidRDefault="00B73D75" w:rsidP="00B73D75">
            <w:r w:rsidRPr="000136AC">
              <w:t xml:space="preserve">Chapter 11: </w:t>
            </w:r>
            <w:r w:rsidR="00A15950">
              <w:t>Rise of Islam and the Caliphates</w:t>
            </w:r>
          </w:p>
        </w:tc>
        <w:tc>
          <w:tcPr>
            <w:tcW w:w="2430" w:type="dxa"/>
            <w:noWrap/>
            <w:hideMark/>
          </w:tcPr>
          <w:p w14:paraId="054B16CE" w14:textId="3D47A98C" w:rsidR="00B73D75" w:rsidRPr="000136AC" w:rsidRDefault="00AF483E" w:rsidP="007E72D7">
            <w:r w:rsidRPr="00AF483E">
              <w:t>LO1, LO2, LO3, LO4, LO5</w:t>
            </w:r>
          </w:p>
        </w:tc>
      </w:tr>
      <w:tr w:rsidR="00B73D75" w:rsidRPr="000136AC" w14:paraId="09814613" w14:textId="77777777" w:rsidTr="007E72D7">
        <w:trPr>
          <w:trHeight w:val="300"/>
        </w:trPr>
        <w:tc>
          <w:tcPr>
            <w:tcW w:w="960" w:type="dxa"/>
            <w:noWrap/>
            <w:hideMark/>
          </w:tcPr>
          <w:p w14:paraId="71556F8B" w14:textId="77777777" w:rsidR="00B73D75" w:rsidRPr="000136AC" w:rsidRDefault="00B73D75" w:rsidP="007E72D7">
            <w:r w:rsidRPr="000136AC">
              <w:t>12</w:t>
            </w:r>
          </w:p>
        </w:tc>
        <w:tc>
          <w:tcPr>
            <w:tcW w:w="5695" w:type="dxa"/>
            <w:noWrap/>
            <w:hideMark/>
          </w:tcPr>
          <w:p w14:paraId="5BABD2E0" w14:textId="69DAC420" w:rsidR="00B73D75" w:rsidRPr="000136AC" w:rsidRDefault="00B73D75" w:rsidP="00B73D75">
            <w:r w:rsidRPr="000136AC">
              <w:t xml:space="preserve">Chapter 12: </w:t>
            </w:r>
            <w:r w:rsidR="00A15950">
              <w:t>India, the Indian Ocean Basin, and East Asia</w:t>
            </w:r>
          </w:p>
        </w:tc>
        <w:tc>
          <w:tcPr>
            <w:tcW w:w="2430" w:type="dxa"/>
            <w:noWrap/>
            <w:hideMark/>
          </w:tcPr>
          <w:p w14:paraId="65159EFD" w14:textId="53BB991A" w:rsidR="00B73D75" w:rsidRPr="000136AC" w:rsidRDefault="00AF483E" w:rsidP="007E72D7">
            <w:r w:rsidRPr="00AF483E">
              <w:t>LO1, LO2, LO3, LO4, LO5</w:t>
            </w:r>
          </w:p>
        </w:tc>
      </w:tr>
      <w:tr w:rsidR="00B73D75" w:rsidRPr="000136AC" w14:paraId="3C11A5EE" w14:textId="77777777" w:rsidTr="007E72D7">
        <w:trPr>
          <w:trHeight w:val="300"/>
        </w:trPr>
        <w:tc>
          <w:tcPr>
            <w:tcW w:w="960" w:type="dxa"/>
            <w:noWrap/>
            <w:hideMark/>
          </w:tcPr>
          <w:p w14:paraId="3F6A0B89" w14:textId="77777777" w:rsidR="00B73D75" w:rsidRPr="000136AC" w:rsidRDefault="00B73D75" w:rsidP="007E72D7">
            <w:r w:rsidRPr="000136AC">
              <w:t>13</w:t>
            </w:r>
          </w:p>
        </w:tc>
        <w:tc>
          <w:tcPr>
            <w:tcW w:w="5695" w:type="dxa"/>
            <w:noWrap/>
            <w:hideMark/>
          </w:tcPr>
          <w:p w14:paraId="62496F4B" w14:textId="64F8E66F" w:rsidR="00B73D75" w:rsidRPr="000136AC" w:rsidRDefault="00B73D75" w:rsidP="00B73D75">
            <w:r w:rsidRPr="000136AC">
              <w:t xml:space="preserve">Chapter 13: </w:t>
            </w:r>
            <w:r w:rsidR="00A15950">
              <w:t>The Post-Roman West and the Crusading Movement</w:t>
            </w:r>
          </w:p>
        </w:tc>
        <w:tc>
          <w:tcPr>
            <w:tcW w:w="2430" w:type="dxa"/>
            <w:noWrap/>
            <w:hideMark/>
          </w:tcPr>
          <w:p w14:paraId="363F78FF" w14:textId="00A67003" w:rsidR="00B73D75" w:rsidRPr="000136AC" w:rsidRDefault="00AF483E" w:rsidP="007E72D7">
            <w:r w:rsidRPr="00AF483E">
              <w:t>LO1, LO2, LO3, LO4, LO5</w:t>
            </w:r>
          </w:p>
        </w:tc>
      </w:tr>
      <w:tr w:rsidR="00B73D75" w:rsidRPr="000136AC" w14:paraId="206B55E8" w14:textId="77777777" w:rsidTr="007E72D7">
        <w:trPr>
          <w:trHeight w:val="300"/>
        </w:trPr>
        <w:tc>
          <w:tcPr>
            <w:tcW w:w="960" w:type="dxa"/>
            <w:noWrap/>
            <w:hideMark/>
          </w:tcPr>
          <w:p w14:paraId="0C176665" w14:textId="77777777" w:rsidR="00B73D75" w:rsidRPr="000136AC" w:rsidRDefault="00B73D75" w:rsidP="007E72D7">
            <w:r w:rsidRPr="000136AC">
              <w:t>14</w:t>
            </w:r>
          </w:p>
        </w:tc>
        <w:tc>
          <w:tcPr>
            <w:tcW w:w="5695" w:type="dxa"/>
            <w:noWrap/>
            <w:hideMark/>
          </w:tcPr>
          <w:p w14:paraId="19D7922F" w14:textId="62EFB44D" w:rsidR="00B73D75" w:rsidRDefault="00B73D75" w:rsidP="00B73D75">
            <w:r w:rsidRPr="000136AC">
              <w:t xml:space="preserve">Chapter 14: </w:t>
            </w:r>
            <w:r w:rsidR="00A15950">
              <w:t xml:space="preserve">Pax </w:t>
            </w:r>
            <w:proofErr w:type="spellStart"/>
            <w:r w:rsidR="00A15950">
              <w:t>Mongolica</w:t>
            </w:r>
            <w:proofErr w:type="spellEnd"/>
            <w:r w:rsidR="00A15950">
              <w:t>: The Steppe Empire of the Mongols</w:t>
            </w:r>
          </w:p>
          <w:p w14:paraId="78BFD661" w14:textId="20E4CDBC" w:rsidR="002836BD" w:rsidRPr="000136AC" w:rsidRDefault="002836BD" w:rsidP="00B73D75">
            <w:r>
              <w:t xml:space="preserve">Chapter 15: </w:t>
            </w:r>
            <w:r w:rsidR="00A15950">
              <w:t>States and Societies in Sub-Saharan Africa</w:t>
            </w:r>
          </w:p>
        </w:tc>
        <w:tc>
          <w:tcPr>
            <w:tcW w:w="2430" w:type="dxa"/>
            <w:noWrap/>
            <w:hideMark/>
          </w:tcPr>
          <w:p w14:paraId="72902F16" w14:textId="34AEA8D4" w:rsidR="00B73D75" w:rsidRPr="000136AC" w:rsidRDefault="00AF483E" w:rsidP="007E72D7">
            <w:r w:rsidRPr="00AF483E">
              <w:t>LO1, LO2, LO3, LO4, LO5</w:t>
            </w:r>
          </w:p>
        </w:tc>
      </w:tr>
      <w:tr w:rsidR="00B73D75" w:rsidRPr="000136AC" w14:paraId="15C03D44" w14:textId="77777777" w:rsidTr="007E72D7">
        <w:trPr>
          <w:trHeight w:val="300"/>
        </w:trPr>
        <w:tc>
          <w:tcPr>
            <w:tcW w:w="960" w:type="dxa"/>
            <w:noWrap/>
            <w:hideMark/>
          </w:tcPr>
          <w:p w14:paraId="50CB62F2" w14:textId="77777777" w:rsidR="00B73D75" w:rsidRPr="000136AC" w:rsidRDefault="00B73D75" w:rsidP="007E72D7">
            <w:r w:rsidRPr="000136AC">
              <w:t>15</w:t>
            </w:r>
          </w:p>
        </w:tc>
        <w:tc>
          <w:tcPr>
            <w:tcW w:w="5695" w:type="dxa"/>
            <w:noWrap/>
            <w:hideMark/>
          </w:tcPr>
          <w:p w14:paraId="7677CF1C" w14:textId="77777777" w:rsidR="00B73D75" w:rsidRDefault="00B73D75" w:rsidP="007E72D7">
            <w:r w:rsidRPr="000136AC">
              <w:t>Chapter 1</w:t>
            </w:r>
            <w:r w:rsidR="002836BD">
              <w:t xml:space="preserve">6: </w:t>
            </w:r>
            <w:r w:rsidR="00A15950">
              <w:t>Climate Change and Plague in the Fourteenth Century</w:t>
            </w:r>
          </w:p>
          <w:p w14:paraId="7E2AB852" w14:textId="1ADCD066" w:rsidR="00A15950" w:rsidRPr="000136AC" w:rsidRDefault="00A15950" w:rsidP="007E72D7">
            <w:r>
              <w:t>Chapter 17: The Ottomans, the Mamluks, and the Ming</w:t>
            </w:r>
          </w:p>
        </w:tc>
        <w:tc>
          <w:tcPr>
            <w:tcW w:w="2430" w:type="dxa"/>
            <w:noWrap/>
            <w:hideMark/>
          </w:tcPr>
          <w:p w14:paraId="47EE22F7" w14:textId="0B35E1D2" w:rsidR="00B73D75" w:rsidRPr="000136AC" w:rsidRDefault="00AF483E" w:rsidP="007E72D7">
            <w:r w:rsidRPr="00AF483E">
              <w:t>LO1, LO2, LO3, LO4, LO5</w:t>
            </w:r>
          </w:p>
        </w:tc>
      </w:tr>
      <w:tr w:rsidR="00B73D75" w14:paraId="1B9D5AF0" w14:textId="77777777" w:rsidTr="007E72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60" w:type="dxa"/>
            <w:tcBorders>
              <w:left w:val="single" w:sz="4" w:space="0" w:color="auto"/>
              <w:bottom w:val="single" w:sz="4" w:space="0" w:color="auto"/>
              <w:right w:val="single" w:sz="4" w:space="0" w:color="auto"/>
            </w:tcBorders>
          </w:tcPr>
          <w:p w14:paraId="0AFB23E3" w14:textId="184BF4B5" w:rsidR="00B73D75" w:rsidRDefault="00645565" w:rsidP="007E72D7">
            <w:r>
              <w:t>16</w:t>
            </w:r>
          </w:p>
        </w:tc>
        <w:tc>
          <w:tcPr>
            <w:tcW w:w="5695" w:type="dxa"/>
            <w:tcBorders>
              <w:left w:val="single" w:sz="4" w:space="0" w:color="auto"/>
              <w:bottom w:val="single" w:sz="4" w:space="0" w:color="auto"/>
            </w:tcBorders>
          </w:tcPr>
          <w:p w14:paraId="5F9C6832" w14:textId="0071AA62" w:rsidR="00B73D75" w:rsidRPr="00B11A48" w:rsidRDefault="00645565" w:rsidP="007E72D7">
            <w:r>
              <w:t>Finals Week</w:t>
            </w:r>
          </w:p>
        </w:tc>
        <w:tc>
          <w:tcPr>
            <w:tcW w:w="2430" w:type="dxa"/>
            <w:tcBorders>
              <w:left w:val="single" w:sz="4" w:space="0" w:color="auto"/>
              <w:bottom w:val="single" w:sz="4" w:space="0" w:color="auto"/>
              <w:right w:val="single" w:sz="4" w:space="0" w:color="auto"/>
            </w:tcBorders>
          </w:tcPr>
          <w:p w14:paraId="0E5630DE" w14:textId="5919902D" w:rsidR="00B73D75" w:rsidRDefault="00B73D75" w:rsidP="007E72D7"/>
        </w:tc>
      </w:tr>
    </w:tbl>
    <w:p w14:paraId="480AA198" w14:textId="55CCCC48" w:rsidR="00B73D75" w:rsidRDefault="00B73D75" w:rsidP="005D7B45">
      <w:pPr>
        <w:tabs>
          <w:tab w:val="left" w:pos="-1440"/>
        </w:tabs>
        <w:outlineLvl w:val="0"/>
      </w:pPr>
    </w:p>
    <w:p w14:paraId="17B094E1" w14:textId="77777777" w:rsidR="004F77E8" w:rsidRDefault="004F77E8" w:rsidP="005D7B45">
      <w:pPr>
        <w:tabs>
          <w:tab w:val="left" w:pos="-1440"/>
        </w:tabs>
        <w:outlineLvl w:val="0"/>
      </w:pPr>
    </w:p>
    <w:p w14:paraId="5AE61E82" w14:textId="76CF2E3F"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852A4F">
        <w:rPr>
          <w:b/>
        </w:rPr>
        <w:t>***</w:t>
      </w:r>
      <w:r>
        <w:rPr>
          <w:b/>
        </w:rPr>
        <w:t>:</w:t>
      </w:r>
    </w:p>
    <w:p w14:paraId="668AB4FE" w14:textId="77777777" w:rsidR="00974706" w:rsidRPr="00CF548F" w:rsidRDefault="00974706" w:rsidP="00CF548F">
      <w:pPr>
        <w:tabs>
          <w:tab w:val="left" w:pos="-1440"/>
        </w:tabs>
        <w:ind w:left="1440" w:hanging="720"/>
        <w:outlineLvl w:val="0"/>
        <w:rPr>
          <w:sz w:val="22"/>
          <w:szCs w:val="22"/>
        </w:rPr>
      </w:pPr>
    </w:p>
    <w:p w14:paraId="724E6B1B" w14:textId="1BF546A7" w:rsidR="003246B4" w:rsidRDefault="003246B4"/>
    <w:p w14:paraId="38963FD5" w14:textId="77777777" w:rsidR="00174455" w:rsidRPr="00174455" w:rsidRDefault="00174455" w:rsidP="00174455">
      <w:pPr>
        <w:rPr>
          <w:b/>
        </w:rPr>
      </w:pPr>
      <w:r w:rsidRPr="00174455">
        <w:rPr>
          <w:b/>
        </w:rPr>
        <w:t>16.</w:t>
      </w:r>
      <w:r w:rsidRPr="00174455">
        <w:rPr>
          <w:b/>
        </w:rPr>
        <w:tab/>
        <w:t>FERPA:*</w:t>
      </w:r>
    </w:p>
    <w:p w14:paraId="771BA238" w14:textId="77777777" w:rsidR="00174455" w:rsidRPr="00174455" w:rsidRDefault="00174455" w:rsidP="00174455">
      <w:pPr>
        <w:rPr>
          <w:b/>
        </w:rPr>
      </w:pPr>
    </w:p>
    <w:p w14:paraId="7A2B485C" w14:textId="0514C6AE" w:rsidR="00174455" w:rsidRPr="00174455" w:rsidRDefault="00174455" w:rsidP="00174455">
      <w:pPr>
        <w:widowControl/>
        <w:autoSpaceDE/>
        <w:autoSpaceDN/>
        <w:adjustRightInd/>
        <w:ind w:left="720"/>
      </w:pPr>
      <w:r w:rsidRPr="00174455">
        <w:t xml:space="preserve">Students need to understand that </w:t>
      </w:r>
      <w:r w:rsidR="00E341DD">
        <w:t>their</w:t>
      </w:r>
      <w:r w:rsidRPr="00174455">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983E1BD" w14:textId="77777777" w:rsidR="00174455" w:rsidRPr="00174455" w:rsidRDefault="00174455" w:rsidP="00174455">
      <w:pPr>
        <w:widowControl/>
        <w:autoSpaceDE/>
        <w:autoSpaceDN/>
        <w:adjustRightInd/>
        <w:ind w:left="720"/>
      </w:pPr>
    </w:p>
    <w:p w14:paraId="68CE93A2" w14:textId="77777777" w:rsidR="00E341DD" w:rsidRPr="00E341DD" w:rsidRDefault="00174455" w:rsidP="00E341DD">
      <w:pPr>
        <w:pStyle w:val="ListParagraph"/>
        <w:ind w:left="0"/>
      </w:pPr>
      <w:r w:rsidRPr="00174455">
        <w:rPr>
          <w:b/>
        </w:rPr>
        <w:t xml:space="preserve">17. </w:t>
      </w:r>
      <w:r w:rsidRPr="00174455">
        <w:rPr>
          <w:b/>
        </w:rPr>
        <w:tab/>
      </w:r>
      <w:r w:rsidR="00E341DD" w:rsidRPr="00E341DD">
        <w:rPr>
          <w:b/>
        </w:rPr>
        <w:t>ACCOMMODATIONS: *</w:t>
      </w:r>
    </w:p>
    <w:p w14:paraId="5802A31E" w14:textId="77777777" w:rsidR="00E341DD" w:rsidRPr="00E341DD" w:rsidRDefault="00E341DD" w:rsidP="00E341DD">
      <w:pPr>
        <w:widowControl/>
        <w:autoSpaceDE/>
        <w:autoSpaceDN/>
        <w:adjustRightInd/>
        <w:contextualSpacing/>
      </w:pPr>
    </w:p>
    <w:p w14:paraId="78388AA4" w14:textId="77777777" w:rsidR="00E341DD" w:rsidRPr="00E341DD" w:rsidRDefault="00E341DD" w:rsidP="00E341DD">
      <w:pPr>
        <w:adjustRightInd/>
        <w:ind w:left="720" w:right="207"/>
      </w:pPr>
      <w:r w:rsidRPr="00E341DD">
        <w:t>Students requesting accommodations may contact Ryan Hall, Accessibility Coordinator at rhall21@sscc.edu or 937-393-3431, X 2604.</w:t>
      </w:r>
    </w:p>
    <w:p w14:paraId="2C2BA021" w14:textId="77777777" w:rsidR="00E341DD" w:rsidRPr="00E341DD" w:rsidRDefault="00E341DD" w:rsidP="00E341DD">
      <w:pPr>
        <w:adjustRightInd/>
        <w:ind w:left="861" w:right="207"/>
      </w:pPr>
    </w:p>
    <w:p w14:paraId="20AAD0DB" w14:textId="77777777" w:rsidR="00E341DD" w:rsidRPr="00E341DD" w:rsidRDefault="00E341DD" w:rsidP="00E341DD">
      <w:pPr>
        <w:widowControl/>
        <w:autoSpaceDE/>
        <w:autoSpaceDN/>
        <w:adjustRightInd/>
        <w:ind w:left="720"/>
      </w:pPr>
      <w:r w:rsidRPr="00E341DD">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w:t>
      </w:r>
      <w:r w:rsidRPr="00E341DD">
        <w:lastRenderedPageBreak/>
        <w:t xml:space="preserve">Accommodations, contact Ryan Hall, Accessibility Coordinator at </w:t>
      </w:r>
      <w:hyperlink r:id="rId11" w:history="1">
        <w:r w:rsidRPr="00E341DD">
          <w:rPr>
            <w:color w:val="0000FF"/>
            <w:u w:val="single"/>
          </w:rPr>
          <w:t>rhall21@sscc.edu</w:t>
        </w:r>
      </w:hyperlink>
      <w:r w:rsidRPr="00E341DD">
        <w:t xml:space="preserve"> or 937-393-3431 X 2604.</w:t>
      </w:r>
    </w:p>
    <w:p w14:paraId="5479F2A1" w14:textId="04D62F47" w:rsidR="00174455" w:rsidRPr="00174455" w:rsidRDefault="00174455" w:rsidP="00E341DD">
      <w:pPr>
        <w:widowControl/>
        <w:autoSpaceDE/>
        <w:autoSpaceDN/>
        <w:adjustRightInd/>
        <w:contextualSpacing/>
      </w:pPr>
    </w:p>
    <w:p w14:paraId="655DE84C" w14:textId="77777777" w:rsidR="00174455" w:rsidRPr="00174455" w:rsidRDefault="00174455" w:rsidP="00174455">
      <w:pPr>
        <w:widowControl/>
        <w:autoSpaceDE/>
        <w:autoSpaceDN/>
        <w:adjustRightInd/>
        <w:ind w:left="720"/>
        <w:contextualSpacing/>
      </w:pPr>
    </w:p>
    <w:p w14:paraId="5EA59555" w14:textId="77777777" w:rsidR="00174455" w:rsidRPr="00174455" w:rsidRDefault="00174455" w:rsidP="00174455">
      <w:pPr>
        <w:widowControl/>
        <w:autoSpaceDE/>
        <w:autoSpaceDN/>
        <w:adjustRightInd/>
        <w:contextualSpacing/>
      </w:pPr>
      <w:r w:rsidRPr="00174455">
        <w:rPr>
          <w:b/>
        </w:rPr>
        <w:t xml:space="preserve">18. </w:t>
      </w:r>
      <w:r w:rsidRPr="00174455">
        <w:rPr>
          <w:b/>
        </w:rPr>
        <w:tab/>
        <w:t>OTHER INFORMATION***:</w:t>
      </w:r>
    </w:p>
    <w:p w14:paraId="115EC309" w14:textId="77777777" w:rsidR="00174455" w:rsidRPr="00174455" w:rsidRDefault="00174455" w:rsidP="00174455">
      <w:pPr>
        <w:widowControl/>
        <w:autoSpaceDE/>
        <w:autoSpaceDN/>
        <w:adjustRightInd/>
      </w:pPr>
    </w:p>
    <w:p w14:paraId="7B6CEBFC" w14:textId="77777777" w:rsidR="00174455" w:rsidRPr="00174455" w:rsidRDefault="00174455" w:rsidP="00174455">
      <w:pPr>
        <w:widowControl/>
        <w:pBdr>
          <w:bottom w:val="double" w:sz="6" w:space="1" w:color="auto"/>
        </w:pBdr>
        <w:autoSpaceDE/>
        <w:autoSpaceDN/>
        <w:adjustRightInd/>
      </w:pPr>
    </w:p>
    <w:p w14:paraId="1CA619D6" w14:textId="77777777" w:rsidR="00174455" w:rsidRPr="00174455" w:rsidRDefault="00174455" w:rsidP="00174455">
      <w:pPr>
        <w:rPr>
          <w:b/>
        </w:rPr>
      </w:pPr>
    </w:p>
    <w:p w14:paraId="2B39E0D0" w14:textId="77777777" w:rsidR="00174455" w:rsidRPr="00174455" w:rsidRDefault="00174455" w:rsidP="00174455">
      <w:pPr>
        <w:widowControl/>
        <w:autoSpaceDE/>
        <w:autoSpaceDN/>
        <w:adjustRightInd/>
        <w:spacing w:after="200" w:line="276" w:lineRule="auto"/>
        <w:rPr>
          <w:rFonts w:eastAsiaTheme="minorHAnsi" w:cstheme="minorBidi"/>
          <w:b/>
          <w:szCs w:val="22"/>
        </w:rPr>
      </w:pPr>
      <w:r w:rsidRPr="00174455">
        <w:rPr>
          <w:rFonts w:eastAsiaTheme="minorHAnsi" w:cstheme="minorBidi"/>
          <w:b/>
          <w:szCs w:val="22"/>
        </w:rPr>
        <w:t>SYLLABUS TEMPLATE KEY</w:t>
      </w:r>
    </w:p>
    <w:p w14:paraId="66725CA2" w14:textId="77777777" w:rsidR="00174455" w:rsidRPr="00174455" w:rsidRDefault="00174455" w:rsidP="00174455">
      <w:pPr>
        <w:widowControl/>
        <w:autoSpaceDE/>
        <w:autoSpaceDN/>
        <w:adjustRightInd/>
        <w:rPr>
          <w:rFonts w:eastAsiaTheme="minorHAnsi"/>
          <w:sz w:val="20"/>
          <w:szCs w:val="20"/>
        </w:rPr>
      </w:pPr>
      <w:r w:rsidRPr="00174455">
        <w:rPr>
          <w:rFonts w:eastAsiaTheme="minorHAnsi" w:cstheme="minorBidi"/>
          <w:b/>
          <w:sz w:val="20"/>
          <w:szCs w:val="20"/>
        </w:rPr>
        <w:t xml:space="preserve">* </w:t>
      </w:r>
      <w:r w:rsidRPr="00174455">
        <w:rPr>
          <w:rFonts w:eastAsiaTheme="minorHAnsi"/>
          <w:sz w:val="20"/>
          <w:szCs w:val="20"/>
        </w:rPr>
        <w:t xml:space="preserve">Item </w:t>
      </w:r>
      <w:r w:rsidRPr="00174455">
        <w:rPr>
          <w:rFonts w:eastAsiaTheme="minorHAnsi"/>
          <w:sz w:val="20"/>
          <w:szCs w:val="20"/>
          <w:u w:val="single"/>
        </w:rPr>
        <w:t>cannot</w:t>
      </w:r>
      <w:r w:rsidRPr="00174455">
        <w:rPr>
          <w:rFonts w:eastAsiaTheme="minorHAnsi"/>
          <w:sz w:val="20"/>
          <w:szCs w:val="20"/>
        </w:rPr>
        <w:t xml:space="preserve"> be altered from that which is included in the master syllabus approved by the Curriculum Committee.</w:t>
      </w:r>
      <w:r w:rsidRPr="00174455">
        <w:rPr>
          <w:rFonts w:eastAsiaTheme="minorHAnsi"/>
          <w:sz w:val="20"/>
          <w:szCs w:val="20"/>
        </w:rPr>
        <w:br/>
      </w:r>
    </w:p>
    <w:p w14:paraId="4C58A138" w14:textId="77777777" w:rsidR="00174455" w:rsidRPr="00174455" w:rsidRDefault="00174455" w:rsidP="00174455">
      <w:pPr>
        <w:widowControl/>
        <w:autoSpaceDE/>
        <w:autoSpaceDN/>
        <w:adjustRightInd/>
        <w:rPr>
          <w:rFonts w:eastAsiaTheme="minorHAnsi"/>
          <w:sz w:val="20"/>
          <w:szCs w:val="20"/>
        </w:rPr>
      </w:pPr>
      <w:r w:rsidRPr="00174455">
        <w:rPr>
          <w:rFonts w:eastAsiaTheme="minorHAnsi" w:cstheme="minorBidi"/>
          <w:b/>
          <w:sz w:val="20"/>
          <w:szCs w:val="20"/>
        </w:rPr>
        <w:t>**</w:t>
      </w:r>
      <w:r w:rsidRPr="00174455">
        <w:rPr>
          <w:rFonts w:eastAsiaTheme="minorHAnsi"/>
          <w:sz w:val="20"/>
          <w:szCs w:val="20"/>
        </w:rPr>
        <w:t xml:space="preserve"> Any alteration or addition </w:t>
      </w:r>
      <w:r w:rsidRPr="00174455">
        <w:rPr>
          <w:rFonts w:eastAsiaTheme="minorHAnsi"/>
          <w:sz w:val="20"/>
          <w:szCs w:val="20"/>
          <w:u w:val="single"/>
        </w:rPr>
        <w:t>must be approved by the Curriculum Committee</w:t>
      </w:r>
    </w:p>
    <w:p w14:paraId="7F2DD089" w14:textId="77777777" w:rsidR="00174455" w:rsidRPr="00174455" w:rsidRDefault="00174455" w:rsidP="00174455">
      <w:pPr>
        <w:widowControl/>
        <w:autoSpaceDE/>
        <w:autoSpaceDN/>
        <w:adjustRightInd/>
        <w:rPr>
          <w:rFonts w:eastAsiaTheme="minorHAnsi" w:cstheme="minorBidi"/>
          <w:sz w:val="20"/>
          <w:szCs w:val="20"/>
        </w:rPr>
      </w:pPr>
      <w:r w:rsidRPr="00174455">
        <w:rPr>
          <w:rFonts w:eastAsiaTheme="minorHAnsi" w:cstheme="minorBidi"/>
          <w:sz w:val="20"/>
          <w:szCs w:val="20"/>
        </w:rPr>
        <w:br/>
      </w:r>
      <w:r w:rsidRPr="00174455">
        <w:rPr>
          <w:rFonts w:eastAsiaTheme="minorHAnsi" w:cstheme="minorBidi"/>
          <w:b/>
          <w:sz w:val="20"/>
          <w:szCs w:val="20"/>
        </w:rPr>
        <w:t xml:space="preserve">*** </w:t>
      </w:r>
      <w:r w:rsidRPr="00174455">
        <w:rPr>
          <w:rFonts w:eastAsiaTheme="minorHAnsi" w:cstheme="minorBidi"/>
          <w:sz w:val="20"/>
          <w:szCs w:val="20"/>
        </w:rPr>
        <w:t xml:space="preserve">Item </w:t>
      </w:r>
      <w:r w:rsidRPr="00174455">
        <w:rPr>
          <w:rFonts w:eastAsiaTheme="minorHAnsi" w:cstheme="minorBidi"/>
          <w:sz w:val="20"/>
          <w:szCs w:val="20"/>
          <w:u w:val="single"/>
        </w:rPr>
        <w:t>should begin with language as approved in the master syllabus</w:t>
      </w:r>
      <w:r w:rsidRPr="00174455">
        <w:rPr>
          <w:rFonts w:eastAsiaTheme="minorHAnsi" w:cstheme="minorBidi"/>
          <w:sz w:val="20"/>
          <w:szCs w:val="20"/>
        </w:rPr>
        <w:t xml:space="preserve"> but may be added to at the discretion of the faculty member.</w:t>
      </w:r>
    </w:p>
    <w:p w14:paraId="2BA43688" w14:textId="77777777" w:rsidR="004F77E8" w:rsidRDefault="004F77E8"/>
    <w:sectPr w:rsidR="004F77E8"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98E2" w14:textId="77777777" w:rsidR="005E6956" w:rsidRDefault="005E6956">
      <w:r>
        <w:separator/>
      </w:r>
    </w:p>
  </w:endnote>
  <w:endnote w:type="continuationSeparator" w:id="0">
    <w:p w14:paraId="44F98723" w14:textId="77777777" w:rsidR="005E6956" w:rsidRDefault="005E6956">
      <w:r>
        <w:continuationSeparator/>
      </w:r>
    </w:p>
  </w:endnote>
  <w:endnote w:type="continuationNotice" w:id="1">
    <w:p w14:paraId="3A424B9A" w14:textId="77777777" w:rsidR="005E6956" w:rsidRDefault="005E6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4923" w14:textId="77777777" w:rsidR="005E6956" w:rsidRDefault="005E6956">
      <w:r>
        <w:separator/>
      </w:r>
    </w:p>
  </w:footnote>
  <w:footnote w:type="continuationSeparator" w:id="0">
    <w:p w14:paraId="40CE85CE" w14:textId="77777777" w:rsidR="005E6956" w:rsidRDefault="005E6956">
      <w:r>
        <w:continuationSeparator/>
      </w:r>
    </w:p>
  </w:footnote>
  <w:footnote w:type="continuationNotice" w:id="1">
    <w:p w14:paraId="0EBB2BFC" w14:textId="77777777" w:rsidR="005E6956" w:rsidRDefault="005E6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3AAB" w14:textId="32A4DF62" w:rsidR="00CF548F" w:rsidRPr="00852A4F" w:rsidRDefault="00852A4F" w:rsidP="002F464D">
    <w:pPr>
      <w:rPr>
        <w:sz w:val="20"/>
        <w:szCs w:val="20"/>
      </w:rPr>
    </w:pPr>
    <w:r w:rsidRPr="00852A4F">
      <w:rPr>
        <w:sz w:val="20"/>
        <w:szCs w:val="20"/>
      </w:rPr>
      <w:t>HIST 1151</w:t>
    </w:r>
    <w:r w:rsidR="00645565">
      <w:rPr>
        <w:sz w:val="20"/>
        <w:szCs w:val="20"/>
      </w:rPr>
      <w:t xml:space="preserve"> World History I </w:t>
    </w:r>
  </w:p>
  <w:p w14:paraId="6CFDA150" w14:textId="5F9D84B3" w:rsidR="00CF548F" w:rsidRPr="00852A4F" w:rsidRDefault="00CF548F" w:rsidP="002F464D">
    <w:pPr>
      <w:rPr>
        <w:sz w:val="20"/>
        <w:szCs w:val="20"/>
      </w:rPr>
    </w:pPr>
    <w:r w:rsidRPr="00852A4F">
      <w:rPr>
        <w:sz w:val="20"/>
        <w:szCs w:val="20"/>
      </w:rPr>
      <w:t xml:space="preserve">Page </w:t>
    </w:r>
    <w:r w:rsidRPr="00852A4F">
      <w:rPr>
        <w:sz w:val="20"/>
        <w:szCs w:val="20"/>
      </w:rPr>
      <w:fldChar w:fldCharType="begin"/>
    </w:r>
    <w:r w:rsidRPr="00852A4F">
      <w:rPr>
        <w:sz w:val="20"/>
        <w:szCs w:val="20"/>
      </w:rPr>
      <w:instrText xml:space="preserve"> PAGE </w:instrText>
    </w:r>
    <w:r w:rsidRPr="00852A4F">
      <w:rPr>
        <w:sz w:val="20"/>
        <w:szCs w:val="20"/>
      </w:rPr>
      <w:fldChar w:fldCharType="separate"/>
    </w:r>
    <w:r w:rsidR="00852A4F">
      <w:rPr>
        <w:noProof/>
        <w:sz w:val="20"/>
        <w:szCs w:val="20"/>
      </w:rPr>
      <w:t>4</w:t>
    </w:r>
    <w:r w:rsidRPr="00852A4F">
      <w:rPr>
        <w:sz w:val="20"/>
        <w:szCs w:val="20"/>
      </w:rPr>
      <w:fldChar w:fldCharType="end"/>
    </w:r>
    <w:r w:rsidRPr="00852A4F">
      <w:rPr>
        <w:sz w:val="20"/>
        <w:szCs w:val="20"/>
      </w:rPr>
      <w:t xml:space="preserve"> of </w:t>
    </w:r>
    <w:r w:rsidRPr="00852A4F">
      <w:rPr>
        <w:sz w:val="20"/>
        <w:szCs w:val="20"/>
      </w:rPr>
      <w:fldChar w:fldCharType="begin"/>
    </w:r>
    <w:r w:rsidRPr="00852A4F">
      <w:rPr>
        <w:sz w:val="20"/>
        <w:szCs w:val="20"/>
      </w:rPr>
      <w:instrText xml:space="preserve"> NUMPAGES </w:instrText>
    </w:r>
    <w:r w:rsidRPr="00852A4F">
      <w:rPr>
        <w:sz w:val="20"/>
        <w:szCs w:val="20"/>
      </w:rPr>
      <w:fldChar w:fldCharType="separate"/>
    </w:r>
    <w:r w:rsidR="00852A4F">
      <w:rPr>
        <w:noProof/>
        <w:sz w:val="20"/>
        <w:szCs w:val="20"/>
      </w:rPr>
      <w:t>4</w:t>
    </w:r>
    <w:r w:rsidRPr="00852A4F">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150E" w14:textId="10CD2C7C" w:rsidR="005E44AA" w:rsidRPr="00314F2D" w:rsidRDefault="003D1679" w:rsidP="005E44AA">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5ADD929" w14:textId="7357E3BD" w:rsidR="00852A4F" w:rsidRPr="00314F2D" w:rsidRDefault="005E44AA" w:rsidP="005E44AA">
    <w:pPr>
      <w:pStyle w:val="Header"/>
      <w:rPr>
        <w:sz w:val="20"/>
        <w:szCs w:val="20"/>
      </w:rPr>
    </w:pPr>
    <w:r w:rsidRPr="00314F2D">
      <w:rPr>
        <w:sz w:val="20"/>
        <w:szCs w:val="20"/>
      </w:rPr>
      <w:t xml:space="preserve">Curriculum Committee – </w:t>
    </w:r>
    <w:r w:rsidR="00E02616">
      <w:rPr>
        <w:sz w:val="20"/>
        <w:szCs w:val="20"/>
      </w:rPr>
      <w:t xml:space="preserve">January </w:t>
    </w:r>
    <w:r w:rsidR="00852A4F">
      <w:rPr>
        <w:sz w:val="20"/>
        <w:szCs w:val="20"/>
      </w:rPr>
      <w:t>202</w:t>
    </w:r>
    <w:r w:rsidR="00E02616">
      <w:rPr>
        <w:sz w:val="20"/>
        <w:szCs w:val="20"/>
      </w:rPr>
      <w:t>4</w:t>
    </w:r>
  </w:p>
  <w:p w14:paraId="77B9BA96" w14:textId="37905AB5" w:rsidR="00CF548F" w:rsidRPr="003D1679" w:rsidRDefault="005E44AA" w:rsidP="005E44AA">
    <w:pPr>
      <w:pStyle w:val="Header"/>
      <w:rPr>
        <w:b/>
        <w:szCs w:val="20"/>
      </w:rPr>
    </w:pPr>
    <w:r w:rsidRPr="00314F2D">
      <w:rPr>
        <w:sz w:val="20"/>
        <w:szCs w:val="20"/>
      </w:rPr>
      <w:t>HIST 1151</w:t>
    </w:r>
    <w:r w:rsidR="00852A4F">
      <w:rPr>
        <w:sz w:val="20"/>
        <w:szCs w:val="20"/>
      </w:rPr>
      <w:t xml:space="preserve"> </w:t>
    </w:r>
    <w:r w:rsidR="00E02616">
      <w:rPr>
        <w:sz w:val="20"/>
        <w:szCs w:val="20"/>
      </w:rPr>
      <w:t>World History I</w:t>
    </w:r>
    <w:r w:rsidR="00852A4F">
      <w:rPr>
        <w:sz w:val="20"/>
        <w:szCs w:val="20"/>
      </w:rPr>
      <w:tab/>
    </w:r>
    <w:r w:rsidR="00852A4F">
      <w:rPr>
        <w:sz w:val="20"/>
        <w:szCs w:val="20"/>
      </w:rPr>
      <w:tab/>
    </w:r>
    <w:proofErr w:type="gramStart"/>
    <w:r w:rsidR="00852A4F">
      <w:rPr>
        <w:sz w:val="20"/>
        <w:szCs w:val="20"/>
      </w:rPr>
      <w:t>OTM:TMBS</w:t>
    </w:r>
    <w:proofErr w:type="gramEnd"/>
    <w:r w:rsidR="00852A4F">
      <w:rPr>
        <w:sz w:val="20"/>
        <w:szCs w:val="20"/>
      </w:rPr>
      <w:t xml:space="preserve">   TAG:OHS041</w:t>
    </w:r>
  </w:p>
  <w:p w14:paraId="2B37FC49" w14:textId="3E9A25BE" w:rsidR="00CF548F" w:rsidRPr="003D1679" w:rsidRDefault="00CF548F">
    <w:pPr>
      <w:pStyle w:val="Header"/>
      <w:rPr>
        <w:b/>
        <w:szCs w:val="20"/>
      </w:rPr>
    </w:pPr>
    <w:r w:rsidRPr="003D1679">
      <w:rPr>
        <w:b/>
        <w:szCs w:val="20"/>
      </w:rPr>
      <w:t xml:space="preserve">Page </w:t>
    </w:r>
    <w:r w:rsidRPr="003D1679">
      <w:rPr>
        <w:b/>
        <w:szCs w:val="20"/>
      </w:rPr>
      <w:fldChar w:fldCharType="begin"/>
    </w:r>
    <w:r w:rsidRPr="003D1679">
      <w:rPr>
        <w:b/>
        <w:szCs w:val="20"/>
      </w:rPr>
      <w:instrText xml:space="preserve"> PAGE </w:instrText>
    </w:r>
    <w:r w:rsidRPr="003D1679">
      <w:rPr>
        <w:b/>
        <w:szCs w:val="20"/>
      </w:rPr>
      <w:fldChar w:fldCharType="separate"/>
    </w:r>
    <w:r w:rsidR="00852A4F">
      <w:rPr>
        <w:b/>
        <w:noProof/>
        <w:szCs w:val="20"/>
      </w:rPr>
      <w:t>1</w:t>
    </w:r>
    <w:r w:rsidRPr="003D1679">
      <w:rPr>
        <w:b/>
        <w:szCs w:val="20"/>
      </w:rPr>
      <w:fldChar w:fldCharType="end"/>
    </w:r>
    <w:r w:rsidRPr="003D1679">
      <w:rPr>
        <w:b/>
        <w:szCs w:val="20"/>
      </w:rPr>
      <w:t xml:space="preserve"> of </w:t>
    </w:r>
    <w:r w:rsidRPr="003D1679">
      <w:rPr>
        <w:b/>
        <w:szCs w:val="20"/>
      </w:rPr>
      <w:fldChar w:fldCharType="begin"/>
    </w:r>
    <w:r w:rsidRPr="003D1679">
      <w:rPr>
        <w:b/>
        <w:szCs w:val="20"/>
      </w:rPr>
      <w:instrText xml:space="preserve"> NUMPAGES </w:instrText>
    </w:r>
    <w:r w:rsidRPr="003D1679">
      <w:rPr>
        <w:b/>
        <w:szCs w:val="20"/>
      </w:rPr>
      <w:fldChar w:fldCharType="separate"/>
    </w:r>
    <w:r w:rsidR="00852A4F">
      <w:rPr>
        <w:b/>
        <w:noProof/>
        <w:szCs w:val="20"/>
      </w:rPr>
      <w:t>4</w:t>
    </w:r>
    <w:r w:rsidRPr="003D1679">
      <w:rPr>
        <w:b/>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A9728C7"/>
    <w:multiLevelType w:val="multilevel"/>
    <w:tmpl w:val="068C9D4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6373587">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55137721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0364164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15121366">
    <w:abstractNumId w:val="6"/>
  </w:num>
  <w:num w:numId="5" w16cid:durableId="1202211998">
    <w:abstractNumId w:val="5"/>
  </w:num>
  <w:num w:numId="6" w16cid:durableId="1141389846">
    <w:abstractNumId w:val="3"/>
  </w:num>
  <w:num w:numId="7" w16cid:durableId="1170026604">
    <w:abstractNumId w:val="4"/>
  </w:num>
  <w:num w:numId="8" w16cid:durableId="178638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55DDB"/>
    <w:rsid w:val="00064077"/>
    <w:rsid w:val="00065A2B"/>
    <w:rsid w:val="00077C89"/>
    <w:rsid w:val="000A07A6"/>
    <w:rsid w:val="000D6ECD"/>
    <w:rsid w:val="000E4615"/>
    <w:rsid w:val="0010415B"/>
    <w:rsid w:val="00126BF4"/>
    <w:rsid w:val="001271A2"/>
    <w:rsid w:val="00146140"/>
    <w:rsid w:val="001604EF"/>
    <w:rsid w:val="00174455"/>
    <w:rsid w:val="00180A59"/>
    <w:rsid w:val="00190A04"/>
    <w:rsid w:val="001C0CD9"/>
    <w:rsid w:val="001C0F04"/>
    <w:rsid w:val="001E2479"/>
    <w:rsid w:val="001F296D"/>
    <w:rsid w:val="00205E7A"/>
    <w:rsid w:val="002109A9"/>
    <w:rsid w:val="00241A55"/>
    <w:rsid w:val="002836BD"/>
    <w:rsid w:val="00294CBF"/>
    <w:rsid w:val="002E2B56"/>
    <w:rsid w:val="002F3355"/>
    <w:rsid w:val="002F464D"/>
    <w:rsid w:val="0030024B"/>
    <w:rsid w:val="003051ED"/>
    <w:rsid w:val="0031388A"/>
    <w:rsid w:val="00314F2D"/>
    <w:rsid w:val="003246B4"/>
    <w:rsid w:val="00340AB3"/>
    <w:rsid w:val="00343272"/>
    <w:rsid w:val="003433E1"/>
    <w:rsid w:val="003648AE"/>
    <w:rsid w:val="003D1679"/>
    <w:rsid w:val="003D17E7"/>
    <w:rsid w:val="003E7EFD"/>
    <w:rsid w:val="00414D4B"/>
    <w:rsid w:val="00431A7E"/>
    <w:rsid w:val="0045540E"/>
    <w:rsid w:val="00476923"/>
    <w:rsid w:val="004877C2"/>
    <w:rsid w:val="004C443F"/>
    <w:rsid w:val="004D02BC"/>
    <w:rsid w:val="004E01FC"/>
    <w:rsid w:val="004E7884"/>
    <w:rsid w:val="004F77E8"/>
    <w:rsid w:val="005231C2"/>
    <w:rsid w:val="00527787"/>
    <w:rsid w:val="00550408"/>
    <w:rsid w:val="005564A5"/>
    <w:rsid w:val="00571ADC"/>
    <w:rsid w:val="00582008"/>
    <w:rsid w:val="005D7B45"/>
    <w:rsid w:val="005E44AA"/>
    <w:rsid w:val="005E6956"/>
    <w:rsid w:val="00610D75"/>
    <w:rsid w:val="00635B16"/>
    <w:rsid w:val="00645565"/>
    <w:rsid w:val="00647BB8"/>
    <w:rsid w:val="00666584"/>
    <w:rsid w:val="006A1612"/>
    <w:rsid w:val="006C630E"/>
    <w:rsid w:val="0073409D"/>
    <w:rsid w:val="00740C62"/>
    <w:rsid w:val="007559C3"/>
    <w:rsid w:val="007D0940"/>
    <w:rsid w:val="007D26B7"/>
    <w:rsid w:val="007D7222"/>
    <w:rsid w:val="007F10C8"/>
    <w:rsid w:val="007F25AA"/>
    <w:rsid w:val="008353F4"/>
    <w:rsid w:val="008452B3"/>
    <w:rsid w:val="00852A4F"/>
    <w:rsid w:val="00857324"/>
    <w:rsid w:val="00873B08"/>
    <w:rsid w:val="00876447"/>
    <w:rsid w:val="00877E64"/>
    <w:rsid w:val="008906A7"/>
    <w:rsid w:val="00894EE7"/>
    <w:rsid w:val="00897908"/>
    <w:rsid w:val="008C0C3D"/>
    <w:rsid w:val="008D4F62"/>
    <w:rsid w:val="008F46C1"/>
    <w:rsid w:val="00905E96"/>
    <w:rsid w:val="00911D1E"/>
    <w:rsid w:val="00944D0E"/>
    <w:rsid w:val="00957C9C"/>
    <w:rsid w:val="00974706"/>
    <w:rsid w:val="00974F8B"/>
    <w:rsid w:val="009B28AA"/>
    <w:rsid w:val="009F4F63"/>
    <w:rsid w:val="00A01A45"/>
    <w:rsid w:val="00A11A75"/>
    <w:rsid w:val="00A1263B"/>
    <w:rsid w:val="00A13E66"/>
    <w:rsid w:val="00A15950"/>
    <w:rsid w:val="00A63BE8"/>
    <w:rsid w:val="00AA69D6"/>
    <w:rsid w:val="00AB27AE"/>
    <w:rsid w:val="00AF483E"/>
    <w:rsid w:val="00B37788"/>
    <w:rsid w:val="00B433E7"/>
    <w:rsid w:val="00B45C28"/>
    <w:rsid w:val="00B5777B"/>
    <w:rsid w:val="00B72C63"/>
    <w:rsid w:val="00B73D75"/>
    <w:rsid w:val="00BA13A5"/>
    <w:rsid w:val="00BA27F9"/>
    <w:rsid w:val="00BE0E92"/>
    <w:rsid w:val="00BF27A4"/>
    <w:rsid w:val="00C0272F"/>
    <w:rsid w:val="00C24980"/>
    <w:rsid w:val="00C316E6"/>
    <w:rsid w:val="00C334B3"/>
    <w:rsid w:val="00C348CC"/>
    <w:rsid w:val="00C41B92"/>
    <w:rsid w:val="00C90E91"/>
    <w:rsid w:val="00CC08CD"/>
    <w:rsid w:val="00CD3225"/>
    <w:rsid w:val="00CF548F"/>
    <w:rsid w:val="00D2466C"/>
    <w:rsid w:val="00D3197C"/>
    <w:rsid w:val="00D456E1"/>
    <w:rsid w:val="00D46322"/>
    <w:rsid w:val="00D8128B"/>
    <w:rsid w:val="00D848ED"/>
    <w:rsid w:val="00D939F0"/>
    <w:rsid w:val="00DD0073"/>
    <w:rsid w:val="00DE2081"/>
    <w:rsid w:val="00DE3402"/>
    <w:rsid w:val="00DF2AFE"/>
    <w:rsid w:val="00DF52B6"/>
    <w:rsid w:val="00E02616"/>
    <w:rsid w:val="00E109CD"/>
    <w:rsid w:val="00E17ED8"/>
    <w:rsid w:val="00E341DD"/>
    <w:rsid w:val="00E5595D"/>
    <w:rsid w:val="00E6527D"/>
    <w:rsid w:val="00E66BB7"/>
    <w:rsid w:val="00E85922"/>
    <w:rsid w:val="00EB23F6"/>
    <w:rsid w:val="00ED2A3D"/>
    <w:rsid w:val="00ED5025"/>
    <w:rsid w:val="00EE32ED"/>
    <w:rsid w:val="00EF69BB"/>
    <w:rsid w:val="00F03AB7"/>
    <w:rsid w:val="00F30BE5"/>
    <w:rsid w:val="00F37106"/>
    <w:rsid w:val="00F40B5E"/>
    <w:rsid w:val="00F76D89"/>
    <w:rsid w:val="00F861B6"/>
    <w:rsid w:val="00F9389B"/>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404332071">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2.xml><?xml version="1.0" encoding="utf-8"?>
<ds:datastoreItem xmlns:ds="http://schemas.openxmlformats.org/officeDocument/2006/customXml" ds:itemID="{38B437D2-80CA-470F-A367-BE6705111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F4EE04-8243-4E29-8C8B-AF46FE5A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4838</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Zachary Kronick</cp:lastModifiedBy>
  <cp:revision>3</cp:revision>
  <cp:lastPrinted>2013-08-27T23:04:00Z</cp:lastPrinted>
  <dcterms:created xsi:type="dcterms:W3CDTF">2024-01-19T20:37:00Z</dcterms:created>
  <dcterms:modified xsi:type="dcterms:W3CDTF">2024-01-19T20:38:00Z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